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B14EE" w14:textId="08154FDD" w:rsidR="0094798B" w:rsidRPr="004173E2" w:rsidRDefault="0094798B" w:rsidP="0094798B">
      <w:pPr>
        <w:pStyle w:val="Sinespaciado"/>
        <w:jc w:val="right"/>
        <w:rPr>
          <w:rStyle w:val="apple-converted-space"/>
          <w:rFonts w:ascii="Arial" w:hAnsi="Arial"/>
          <w:color w:val="auto"/>
          <w:sz w:val="20"/>
          <w:szCs w:val="20"/>
          <w:lang w:eastAsia="es-ES"/>
        </w:rPr>
      </w:pPr>
      <w:r w:rsidRPr="004173E2">
        <w:rPr>
          <w:rStyle w:val="apple-converted-space"/>
          <w:rFonts w:ascii="Arial" w:hAnsi="Arial"/>
          <w:color w:val="auto"/>
          <w:sz w:val="20"/>
          <w:szCs w:val="20"/>
          <w:lang w:eastAsia="es-ES"/>
        </w:rPr>
        <w:t>Boletín Informativo No.</w:t>
      </w:r>
      <w:r w:rsidR="00BF264C">
        <w:rPr>
          <w:rStyle w:val="apple-converted-space"/>
          <w:rFonts w:ascii="Arial" w:hAnsi="Arial"/>
          <w:color w:val="auto"/>
          <w:sz w:val="20"/>
          <w:szCs w:val="20"/>
          <w:lang w:eastAsia="es-ES"/>
        </w:rPr>
        <w:t xml:space="preserve"> 100</w:t>
      </w:r>
    </w:p>
    <w:p w14:paraId="2DDEB51F" w14:textId="77777777" w:rsidR="0094798B" w:rsidRPr="004173E2" w:rsidRDefault="00DE4ACC" w:rsidP="0094798B">
      <w:pPr>
        <w:pStyle w:val="Sinespaciado"/>
        <w:jc w:val="right"/>
        <w:rPr>
          <w:rStyle w:val="apple-converted-space"/>
          <w:rFonts w:ascii="Arial" w:hAnsi="Arial"/>
          <w:color w:val="auto"/>
          <w:sz w:val="20"/>
          <w:szCs w:val="20"/>
          <w:lang w:eastAsia="es-ES"/>
        </w:rPr>
      </w:pPr>
      <w:r>
        <w:rPr>
          <w:rStyle w:val="apple-converted-space"/>
          <w:rFonts w:ascii="Arial" w:hAnsi="Arial"/>
          <w:color w:val="auto"/>
          <w:sz w:val="20"/>
          <w:szCs w:val="20"/>
          <w:lang w:eastAsia="es-ES"/>
        </w:rPr>
        <w:t>Ismael Martínez</w:t>
      </w:r>
    </w:p>
    <w:p w14:paraId="53D724C0" w14:textId="77777777" w:rsidR="0094798B" w:rsidRPr="004173E2" w:rsidRDefault="00D406E3" w:rsidP="0094798B">
      <w:pPr>
        <w:pStyle w:val="Sinespaciado"/>
        <w:jc w:val="right"/>
        <w:rPr>
          <w:rStyle w:val="apple-converted-space"/>
          <w:rFonts w:ascii="Arial" w:hAnsi="Arial"/>
          <w:color w:val="auto"/>
          <w:sz w:val="20"/>
          <w:szCs w:val="20"/>
          <w:lang w:eastAsia="es-ES"/>
        </w:rPr>
      </w:pPr>
      <w:r>
        <w:rPr>
          <w:rStyle w:val="apple-converted-space"/>
          <w:rFonts w:ascii="Arial" w:hAnsi="Arial"/>
          <w:color w:val="auto"/>
          <w:sz w:val="20"/>
          <w:szCs w:val="20"/>
          <w:lang w:eastAsia="es-ES"/>
        </w:rPr>
        <w:t>Lunes 27 de marzo</w:t>
      </w:r>
      <w:r w:rsidR="00685332">
        <w:rPr>
          <w:rStyle w:val="apple-converted-space"/>
          <w:rFonts w:ascii="Arial" w:hAnsi="Arial"/>
          <w:color w:val="auto"/>
          <w:sz w:val="20"/>
          <w:szCs w:val="20"/>
          <w:lang w:eastAsia="es-ES"/>
        </w:rPr>
        <w:t xml:space="preserve"> de 20</w:t>
      </w:r>
      <w:r w:rsidR="00D32CE7">
        <w:rPr>
          <w:rStyle w:val="apple-converted-space"/>
          <w:rFonts w:ascii="Arial" w:hAnsi="Arial"/>
          <w:color w:val="auto"/>
          <w:sz w:val="20"/>
          <w:szCs w:val="20"/>
          <w:lang w:eastAsia="es-ES"/>
        </w:rPr>
        <w:t>20</w:t>
      </w:r>
    </w:p>
    <w:p w14:paraId="7FA9C651" w14:textId="77777777" w:rsidR="0094798B" w:rsidRPr="004173E2" w:rsidRDefault="00D406E3" w:rsidP="0094798B">
      <w:pPr>
        <w:pStyle w:val="Sinespaciado"/>
        <w:jc w:val="right"/>
        <w:rPr>
          <w:rStyle w:val="apple-converted-space"/>
          <w:rFonts w:ascii="Arial" w:hAnsi="Arial"/>
          <w:color w:val="auto"/>
          <w:sz w:val="20"/>
          <w:szCs w:val="20"/>
          <w:lang w:eastAsia="es-ES"/>
        </w:rPr>
      </w:pPr>
      <w:r>
        <w:rPr>
          <w:rStyle w:val="apple-converted-space"/>
          <w:rFonts w:ascii="Arial" w:hAnsi="Arial"/>
          <w:color w:val="auto"/>
          <w:sz w:val="20"/>
          <w:szCs w:val="20"/>
          <w:lang w:eastAsia="es-ES"/>
        </w:rPr>
        <w:t>Guadalajara</w:t>
      </w:r>
      <w:r w:rsidR="0094798B" w:rsidRPr="004173E2">
        <w:rPr>
          <w:rStyle w:val="apple-converted-space"/>
          <w:rFonts w:ascii="Arial" w:hAnsi="Arial"/>
          <w:color w:val="auto"/>
          <w:sz w:val="20"/>
          <w:szCs w:val="20"/>
          <w:lang w:eastAsia="es-ES"/>
        </w:rPr>
        <w:t>, Jalisco</w:t>
      </w:r>
    </w:p>
    <w:p w14:paraId="2F2A1932" w14:textId="34A57567" w:rsidR="0094798B" w:rsidRPr="00472A3F" w:rsidRDefault="0094798B" w:rsidP="0094798B">
      <w:pPr>
        <w:pStyle w:val="Sinespaciado"/>
        <w:jc w:val="right"/>
        <w:rPr>
          <w:rFonts w:ascii="Arial" w:hAnsi="Arial"/>
          <w:color w:val="auto"/>
          <w:sz w:val="20"/>
          <w:szCs w:val="20"/>
          <w:lang w:eastAsia="es-ES"/>
        </w:rPr>
      </w:pPr>
      <w:r w:rsidRPr="004173E2">
        <w:rPr>
          <w:rStyle w:val="apple-converted-space"/>
          <w:rFonts w:ascii="Arial" w:hAnsi="Arial"/>
          <w:color w:val="auto"/>
          <w:sz w:val="20"/>
          <w:szCs w:val="20"/>
          <w:lang w:eastAsia="es-ES"/>
        </w:rPr>
        <w:t>Fotografía:</w:t>
      </w:r>
      <w:r w:rsidR="00BF264C">
        <w:rPr>
          <w:rStyle w:val="apple-converted-space"/>
          <w:rFonts w:ascii="Arial" w:hAnsi="Arial"/>
          <w:color w:val="auto"/>
          <w:sz w:val="20"/>
          <w:szCs w:val="20"/>
          <w:lang w:eastAsia="es-ES"/>
        </w:rPr>
        <w:t xml:space="preserve"> </w:t>
      </w:r>
      <w:proofErr w:type="spellStart"/>
      <w:r w:rsidR="00BF264C">
        <w:rPr>
          <w:rStyle w:val="apple-converted-space"/>
          <w:rFonts w:ascii="Arial" w:hAnsi="Arial"/>
          <w:color w:val="auto"/>
          <w:sz w:val="20"/>
          <w:szCs w:val="20"/>
          <w:lang w:eastAsia="es-ES"/>
        </w:rPr>
        <w:t>Jonatan</w:t>
      </w:r>
      <w:proofErr w:type="spellEnd"/>
      <w:r w:rsidR="00BF264C">
        <w:rPr>
          <w:rStyle w:val="apple-converted-space"/>
          <w:rFonts w:ascii="Arial" w:hAnsi="Arial"/>
          <w:color w:val="auto"/>
          <w:sz w:val="20"/>
          <w:szCs w:val="20"/>
          <w:lang w:eastAsia="es-ES"/>
        </w:rPr>
        <w:t xml:space="preserve"> Orozco</w:t>
      </w:r>
    </w:p>
    <w:p w14:paraId="7D157218" w14:textId="77777777" w:rsidR="0094798B" w:rsidRDefault="0094798B" w:rsidP="0094798B">
      <w:pPr>
        <w:pStyle w:val="Cuerpo"/>
        <w:spacing w:line="360" w:lineRule="auto"/>
        <w:jc w:val="center"/>
        <w:rPr>
          <w:rFonts w:ascii="Arial" w:hAnsi="Arial" w:cs="Arial"/>
          <w:b/>
        </w:rPr>
      </w:pPr>
    </w:p>
    <w:p w14:paraId="3AC7083E" w14:textId="77777777" w:rsidR="0094798B" w:rsidRPr="0094798B" w:rsidRDefault="006F6F99" w:rsidP="0094798B">
      <w:pPr>
        <w:pStyle w:val="Cuerpo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Reducirá</w:t>
      </w:r>
      <w:r w:rsidR="007A15E1">
        <w:rPr>
          <w:rFonts w:ascii="Arial" w:hAnsi="Arial" w:cs="Arial"/>
          <w:b/>
        </w:rPr>
        <w:t xml:space="preserve"> </w:t>
      </w:r>
      <w:r w:rsidR="00D406E3">
        <w:rPr>
          <w:rFonts w:ascii="Arial" w:hAnsi="Arial" w:cs="Arial"/>
          <w:b/>
        </w:rPr>
        <w:t xml:space="preserve">la </w:t>
      </w:r>
      <w:proofErr w:type="spellStart"/>
      <w:r w:rsidR="00D406E3">
        <w:rPr>
          <w:rFonts w:ascii="Arial" w:hAnsi="Arial" w:cs="Arial"/>
          <w:b/>
        </w:rPr>
        <w:t>UdeG</w:t>
      </w:r>
      <w:proofErr w:type="spellEnd"/>
      <w:r w:rsidR="00D406E3">
        <w:rPr>
          <w:rFonts w:ascii="Arial" w:hAnsi="Arial" w:cs="Arial"/>
          <w:b/>
        </w:rPr>
        <w:t xml:space="preserve"> </w:t>
      </w:r>
      <w:r w:rsidR="007A15E1">
        <w:rPr>
          <w:rFonts w:ascii="Arial" w:hAnsi="Arial" w:cs="Arial"/>
          <w:b/>
        </w:rPr>
        <w:t>la brecha digital en sus planteles</w:t>
      </w:r>
    </w:p>
    <w:p w14:paraId="00940061" w14:textId="77777777" w:rsidR="0094798B" w:rsidRDefault="007A15E1" w:rsidP="0094798B">
      <w:pPr>
        <w:pStyle w:val="Cuerpo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 través del programa de préstamo de computadoras “Desde Casa” se </w:t>
      </w:r>
      <w:r w:rsidR="007C454A">
        <w:rPr>
          <w:rFonts w:ascii="Arial" w:hAnsi="Arial" w:cs="Arial"/>
        </w:rPr>
        <w:t xml:space="preserve">distribuirán </w:t>
      </w:r>
      <w:r w:rsidR="00856655">
        <w:rPr>
          <w:rFonts w:ascii="Arial" w:hAnsi="Arial" w:cs="Arial"/>
        </w:rPr>
        <w:t>equipos</w:t>
      </w:r>
      <w:r w:rsidR="007C454A">
        <w:rPr>
          <w:rFonts w:ascii="Arial" w:hAnsi="Arial" w:cs="Arial"/>
        </w:rPr>
        <w:t xml:space="preserve"> portátiles</w:t>
      </w:r>
      <w:r w:rsidR="00856655">
        <w:rPr>
          <w:rFonts w:ascii="Arial" w:hAnsi="Arial" w:cs="Arial"/>
        </w:rPr>
        <w:t xml:space="preserve"> </w:t>
      </w:r>
      <w:r w:rsidR="00E112B3">
        <w:rPr>
          <w:rFonts w:ascii="Arial" w:hAnsi="Arial" w:cs="Arial"/>
        </w:rPr>
        <w:t xml:space="preserve">para </w:t>
      </w:r>
      <w:r w:rsidR="001F1A57">
        <w:rPr>
          <w:rFonts w:ascii="Arial" w:hAnsi="Arial" w:cs="Arial"/>
        </w:rPr>
        <w:t>apoyar</w:t>
      </w:r>
      <w:r w:rsidR="00AE5942">
        <w:rPr>
          <w:rFonts w:ascii="Arial" w:hAnsi="Arial" w:cs="Arial"/>
        </w:rPr>
        <w:t xml:space="preserve"> a los estudiantes</w:t>
      </w:r>
    </w:p>
    <w:p w14:paraId="48DF3226" w14:textId="77777777" w:rsidR="009B7A06" w:rsidRDefault="009B7A06" w:rsidP="00193E83">
      <w:pPr>
        <w:pStyle w:val="Cuerpo"/>
        <w:spacing w:line="360" w:lineRule="auto"/>
        <w:jc w:val="both"/>
        <w:rPr>
          <w:rFonts w:ascii="Arial" w:hAnsi="Arial" w:cs="Arial"/>
        </w:rPr>
      </w:pPr>
    </w:p>
    <w:p w14:paraId="3593BC64" w14:textId="77777777" w:rsidR="00242A7F" w:rsidRDefault="003C4BCB" w:rsidP="00F63EDD">
      <w:pPr>
        <w:spacing w:line="360" w:lineRule="auto"/>
        <w:jc w:val="both"/>
        <w:rPr>
          <w:rFonts w:ascii="Arial" w:eastAsia="Cambria" w:hAnsi="Arial" w:cs="Arial"/>
          <w:color w:val="000000"/>
          <w:u w:color="000000"/>
          <w:lang w:eastAsia="es-MX"/>
        </w:rPr>
      </w:pPr>
      <w:r>
        <w:rPr>
          <w:rFonts w:ascii="Arial" w:eastAsia="Cambria" w:hAnsi="Arial" w:cs="Arial"/>
          <w:color w:val="000000"/>
          <w:u w:color="000000"/>
          <w:lang w:eastAsia="es-MX"/>
        </w:rPr>
        <w:t>Durante la contingencia sanitaria, ocasionada por la propagación del Covid-19, la Universidad de Guadalajara (</w:t>
      </w:r>
      <w:proofErr w:type="spellStart"/>
      <w:r>
        <w:rPr>
          <w:rFonts w:ascii="Arial" w:eastAsia="Cambria" w:hAnsi="Arial" w:cs="Arial"/>
          <w:color w:val="000000"/>
          <w:u w:color="000000"/>
          <w:lang w:eastAsia="es-MX"/>
        </w:rPr>
        <w:t>UdeG</w:t>
      </w:r>
      <w:proofErr w:type="spellEnd"/>
      <w:r>
        <w:rPr>
          <w:rFonts w:ascii="Arial" w:eastAsia="Cambria" w:hAnsi="Arial" w:cs="Arial"/>
          <w:color w:val="000000"/>
          <w:u w:color="000000"/>
          <w:lang w:eastAsia="es-MX"/>
        </w:rPr>
        <w:t xml:space="preserve">) estableció como alternativa para concluir el semestre 2020-A las clases en línea. </w:t>
      </w:r>
      <w:r w:rsidR="007041A8">
        <w:rPr>
          <w:rFonts w:ascii="Arial" w:eastAsia="Cambria" w:hAnsi="Arial" w:cs="Arial"/>
          <w:color w:val="000000"/>
          <w:u w:color="000000"/>
          <w:lang w:eastAsia="es-MX"/>
        </w:rPr>
        <w:t>Sin embargo, de acuerdo a información recabada por la propia Casa de Estudio, el 32 % de los estudiantes no tienen una computadora</w:t>
      </w:r>
      <w:r w:rsidR="004E6081">
        <w:rPr>
          <w:rFonts w:ascii="Arial" w:eastAsia="Cambria" w:hAnsi="Arial" w:cs="Arial"/>
          <w:color w:val="000000"/>
          <w:u w:color="000000"/>
          <w:lang w:eastAsia="es-MX"/>
        </w:rPr>
        <w:t xml:space="preserve"> e, incluso, hay planteles en los que más del 40 % de quienes cursan la educación media superior y superior no cuentan con acceso a internet</w:t>
      </w:r>
      <w:r w:rsidR="007041A8">
        <w:rPr>
          <w:rFonts w:ascii="Arial" w:eastAsia="Cambria" w:hAnsi="Arial" w:cs="Arial"/>
          <w:color w:val="000000"/>
          <w:u w:color="000000"/>
          <w:lang w:eastAsia="es-MX"/>
        </w:rPr>
        <w:t>.</w:t>
      </w:r>
    </w:p>
    <w:p w14:paraId="7FAF0C6F" w14:textId="77777777" w:rsidR="004E6081" w:rsidRDefault="004E6081" w:rsidP="00F63EDD">
      <w:pPr>
        <w:spacing w:line="360" w:lineRule="auto"/>
        <w:jc w:val="both"/>
        <w:rPr>
          <w:rFonts w:ascii="Arial" w:eastAsia="Cambria" w:hAnsi="Arial" w:cs="Arial"/>
          <w:color w:val="000000"/>
          <w:u w:color="000000"/>
          <w:lang w:eastAsia="es-MX"/>
        </w:rPr>
      </w:pPr>
    </w:p>
    <w:p w14:paraId="797D02CB" w14:textId="77777777" w:rsidR="00D86DA5" w:rsidRDefault="004E6081" w:rsidP="00F63ED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Cambria" w:hAnsi="Arial" w:cs="Arial"/>
          <w:color w:val="000000"/>
          <w:u w:color="000000"/>
          <w:lang w:eastAsia="es-MX"/>
        </w:rPr>
        <w:t>Es por ello que, con la finalidad de reducir el margen de alumnos que tienen problemas para continuar con las clases a través de la red</w:t>
      </w:r>
      <w:r w:rsidR="00237EFC">
        <w:rPr>
          <w:rFonts w:ascii="Arial" w:eastAsia="Cambria" w:hAnsi="Arial" w:cs="Arial"/>
          <w:color w:val="000000"/>
          <w:u w:color="000000"/>
          <w:lang w:eastAsia="es-MX"/>
        </w:rPr>
        <w:t xml:space="preserve"> de redes</w:t>
      </w:r>
      <w:r>
        <w:rPr>
          <w:rFonts w:ascii="Arial" w:eastAsia="Cambria" w:hAnsi="Arial" w:cs="Arial"/>
          <w:color w:val="000000"/>
          <w:u w:color="000000"/>
          <w:lang w:eastAsia="es-MX"/>
        </w:rPr>
        <w:t xml:space="preserve">, la Universidad arrancó, este lunes 27 de abril, con el programa </w:t>
      </w:r>
      <w:r>
        <w:rPr>
          <w:rFonts w:ascii="Arial" w:hAnsi="Arial" w:cs="Arial"/>
        </w:rPr>
        <w:t>“Desde Casa”</w:t>
      </w:r>
      <w:r w:rsidR="00530030">
        <w:rPr>
          <w:rFonts w:ascii="Arial" w:hAnsi="Arial" w:cs="Arial"/>
        </w:rPr>
        <w:t xml:space="preserve"> a través del cua</w:t>
      </w:r>
      <w:r w:rsidR="001B3A83">
        <w:rPr>
          <w:rFonts w:ascii="Arial" w:hAnsi="Arial" w:cs="Arial"/>
        </w:rPr>
        <w:t xml:space="preserve">l se proporcionarán —tanto a los centros universitarios como a los 172 planteles del Sistema de Educación Media Superior (SEMS)— computadoras, que a su vez puedan ser </w:t>
      </w:r>
      <w:r w:rsidR="00D86DA5">
        <w:rPr>
          <w:rFonts w:ascii="Arial" w:hAnsi="Arial" w:cs="Arial"/>
        </w:rPr>
        <w:t>prestadas a los bachilleres para que puedan continuar con su formación desde el hogar.</w:t>
      </w:r>
    </w:p>
    <w:p w14:paraId="4BE12B58" w14:textId="77777777" w:rsidR="00D86DA5" w:rsidRDefault="00D86DA5" w:rsidP="00F63EDD">
      <w:pPr>
        <w:spacing w:line="360" w:lineRule="auto"/>
        <w:jc w:val="both"/>
        <w:rPr>
          <w:rFonts w:ascii="Arial" w:hAnsi="Arial" w:cs="Arial"/>
        </w:rPr>
      </w:pPr>
    </w:p>
    <w:p w14:paraId="1848A3B7" w14:textId="77777777" w:rsidR="00D86DA5" w:rsidRDefault="00D86DA5" w:rsidP="00F63ED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este respecto, el maestro César Antonio Barba Delgadillo, director general del SEMS explicó que: “Debemos ser sensibles al contexto de nuestra comunidad, llegamos a 109 de los 125 municipios del estado y no en todos existe la facilidad para dar o tomar clases en línea”.</w:t>
      </w:r>
    </w:p>
    <w:p w14:paraId="35BD67AB" w14:textId="77777777" w:rsidR="00D86DA5" w:rsidRDefault="00D86DA5" w:rsidP="00F63EDD">
      <w:pPr>
        <w:spacing w:line="360" w:lineRule="auto"/>
        <w:jc w:val="both"/>
        <w:rPr>
          <w:rFonts w:ascii="Arial" w:hAnsi="Arial" w:cs="Arial"/>
        </w:rPr>
      </w:pPr>
    </w:p>
    <w:p w14:paraId="3E3EC9D6" w14:textId="77777777" w:rsidR="004E6081" w:rsidRDefault="00D86DA5" w:rsidP="00F63ED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Explicó que </w:t>
      </w:r>
      <w:r w:rsidR="00AE5942">
        <w:rPr>
          <w:rFonts w:ascii="Arial" w:hAnsi="Arial" w:cs="Arial"/>
        </w:rPr>
        <w:t xml:space="preserve">gracias a “Desde Casa” se distribuirán 912 </w:t>
      </w:r>
      <w:r w:rsidR="00AE5942" w:rsidRPr="00AE5942">
        <w:rPr>
          <w:rFonts w:ascii="Arial" w:hAnsi="Arial" w:cs="Arial"/>
          <w:i/>
        </w:rPr>
        <w:t>laptops</w:t>
      </w:r>
      <w:r w:rsidR="00EA5D1C">
        <w:rPr>
          <w:rFonts w:ascii="Arial" w:hAnsi="Arial" w:cs="Arial"/>
        </w:rPr>
        <w:t xml:space="preserve"> de la siguiente manera: cinco equipos para las preparatorias regionales y siete para las metropolitanas, incluyendo módulos y extensiones.</w:t>
      </w:r>
    </w:p>
    <w:p w14:paraId="09D1F1DC" w14:textId="77777777" w:rsidR="00EA5D1C" w:rsidRDefault="00EA5D1C" w:rsidP="00F63EDD">
      <w:pPr>
        <w:spacing w:line="360" w:lineRule="auto"/>
        <w:jc w:val="both"/>
        <w:rPr>
          <w:rFonts w:ascii="Arial" w:hAnsi="Arial" w:cs="Arial"/>
        </w:rPr>
      </w:pPr>
    </w:p>
    <w:p w14:paraId="5638339A" w14:textId="77777777" w:rsidR="009D11ED" w:rsidRDefault="00EA5D1C" w:rsidP="009D11E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“Sabemos que, en la mayoría de los casos, quizá no sea suficiente para satisfacer la demanda, pero es una muestra del esfuerzo que realiza la má</w:t>
      </w:r>
      <w:r w:rsidR="00024952">
        <w:rPr>
          <w:rFonts w:ascii="Arial" w:hAnsi="Arial" w:cs="Arial"/>
        </w:rPr>
        <w:t>xima Casa de Estudio de Jalisco para enfrentar esta situación extraordinaria</w:t>
      </w:r>
      <w:r w:rsidR="00F03089">
        <w:rPr>
          <w:rFonts w:ascii="Arial" w:hAnsi="Arial" w:cs="Arial"/>
        </w:rPr>
        <w:t>. Los e</w:t>
      </w:r>
      <w:r w:rsidR="00D626D6">
        <w:rPr>
          <w:rFonts w:ascii="Arial" w:hAnsi="Arial" w:cs="Arial"/>
        </w:rPr>
        <w:t xml:space="preserve">quipos están destinados </w:t>
      </w:r>
      <w:r w:rsidR="00AD4ABF">
        <w:rPr>
          <w:rFonts w:ascii="Arial" w:hAnsi="Arial" w:cs="Arial"/>
        </w:rPr>
        <w:t xml:space="preserve">exclusivamente </w:t>
      </w:r>
      <w:r w:rsidR="00D626D6">
        <w:rPr>
          <w:rFonts w:ascii="Arial" w:hAnsi="Arial" w:cs="Arial"/>
        </w:rPr>
        <w:t>para el préstamo a los estudiantes que lo requieran para continuar su educación desde casa</w:t>
      </w:r>
      <w:r w:rsidR="00024952">
        <w:rPr>
          <w:rFonts w:ascii="Arial" w:hAnsi="Arial" w:cs="Arial"/>
        </w:rPr>
        <w:t>”</w:t>
      </w:r>
      <w:r w:rsidR="00955242">
        <w:rPr>
          <w:rFonts w:ascii="Arial" w:hAnsi="Arial" w:cs="Arial"/>
        </w:rPr>
        <w:t>, aseveró Barba Delgadillo</w:t>
      </w:r>
      <w:r w:rsidR="00024952">
        <w:rPr>
          <w:rFonts w:ascii="Arial" w:hAnsi="Arial" w:cs="Arial"/>
        </w:rPr>
        <w:t>.</w:t>
      </w:r>
    </w:p>
    <w:p w14:paraId="45207B01" w14:textId="77777777" w:rsidR="009D11ED" w:rsidRDefault="009D11ED" w:rsidP="00F63EDD">
      <w:pPr>
        <w:pStyle w:val="Cuerpo"/>
        <w:spacing w:line="360" w:lineRule="auto"/>
        <w:jc w:val="both"/>
        <w:rPr>
          <w:rFonts w:ascii="Arial" w:hAnsi="Arial" w:cs="Arial"/>
        </w:rPr>
      </w:pPr>
    </w:p>
    <w:p w14:paraId="0A1BA9F6" w14:textId="77777777" w:rsidR="00955242" w:rsidRDefault="00F930EE" w:rsidP="00F63EDD">
      <w:pPr>
        <w:pStyle w:val="Cuerp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SEMS cuenta con poco más de 160 mil estudiantes, de los cuales 74 mil </w:t>
      </w:r>
      <w:r w:rsidR="004F65FE">
        <w:rPr>
          <w:rFonts w:ascii="Arial" w:hAnsi="Arial" w:cs="Arial"/>
        </w:rPr>
        <w:t>están matriculados</w:t>
      </w:r>
      <w:r>
        <w:rPr>
          <w:rFonts w:ascii="Arial" w:hAnsi="Arial" w:cs="Arial"/>
        </w:rPr>
        <w:t xml:space="preserve"> en planteles regionales y 86 mil</w:t>
      </w:r>
      <w:r w:rsidR="00F03089">
        <w:rPr>
          <w:rFonts w:ascii="Arial" w:hAnsi="Arial" w:cs="Arial"/>
        </w:rPr>
        <w:t xml:space="preserve"> en escuelas metropolitanas, de ellos, el 22 % no cuenta con acceso a internet y más del 42 % no cuentan con una computadora.</w:t>
      </w:r>
    </w:p>
    <w:p w14:paraId="6253F89D" w14:textId="77777777" w:rsidR="009D11ED" w:rsidRDefault="009D11ED" w:rsidP="00F63EDD">
      <w:pPr>
        <w:pStyle w:val="Cuerpo"/>
        <w:spacing w:line="360" w:lineRule="auto"/>
        <w:jc w:val="both"/>
        <w:rPr>
          <w:rFonts w:ascii="Arial" w:hAnsi="Arial" w:cs="Arial"/>
        </w:rPr>
      </w:pPr>
    </w:p>
    <w:p w14:paraId="4A758C5B" w14:textId="77777777" w:rsidR="006324B9" w:rsidRDefault="009D11ED" w:rsidP="00F63EDD">
      <w:pPr>
        <w:pStyle w:val="Cuerp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“Es fundamental que los docentes comprendan que no todos los estudiantes tienen la posibilidad de estudiar y entregar tareas desde casa</w:t>
      </w:r>
      <w:r w:rsidR="00846918">
        <w:rPr>
          <w:rFonts w:ascii="Arial" w:hAnsi="Arial" w:cs="Arial"/>
        </w:rPr>
        <w:t xml:space="preserve"> por distintas situaciones, que van desde la conectividad a internet, hasta la falta de equipo</w:t>
      </w:r>
      <w:r>
        <w:rPr>
          <w:rFonts w:ascii="Arial" w:hAnsi="Arial" w:cs="Arial"/>
        </w:rPr>
        <w:t xml:space="preserve">. Por otro lado también es </w:t>
      </w:r>
      <w:r w:rsidR="00846918">
        <w:rPr>
          <w:rFonts w:ascii="Arial" w:hAnsi="Arial" w:cs="Arial"/>
        </w:rPr>
        <w:t>primordial</w:t>
      </w:r>
      <w:r>
        <w:rPr>
          <w:rFonts w:ascii="Arial" w:hAnsi="Arial" w:cs="Arial"/>
        </w:rPr>
        <w:t xml:space="preserve"> que los bachilleres </w:t>
      </w:r>
      <w:r w:rsidR="00846918">
        <w:rPr>
          <w:rFonts w:ascii="Arial" w:hAnsi="Arial" w:cs="Arial"/>
        </w:rPr>
        <w:t>sean comprensivos con sus</w:t>
      </w:r>
      <w:r w:rsidR="00E20DCF">
        <w:rPr>
          <w:rFonts w:ascii="Arial" w:hAnsi="Arial" w:cs="Arial"/>
        </w:rPr>
        <w:t xml:space="preserve"> profesores</w:t>
      </w:r>
      <w:r w:rsidR="00846918">
        <w:rPr>
          <w:rFonts w:ascii="Arial" w:hAnsi="Arial" w:cs="Arial"/>
        </w:rPr>
        <w:t>: muchos</w:t>
      </w:r>
      <w:r w:rsidR="00E20DCF">
        <w:rPr>
          <w:rFonts w:ascii="Arial" w:hAnsi="Arial" w:cs="Arial"/>
        </w:rPr>
        <w:t xml:space="preserve"> no están familiarizados con </w:t>
      </w:r>
      <w:r w:rsidR="00846918">
        <w:rPr>
          <w:rFonts w:ascii="Arial" w:hAnsi="Arial" w:cs="Arial"/>
        </w:rPr>
        <w:t>las</w:t>
      </w:r>
      <w:r w:rsidR="00E20DCF">
        <w:rPr>
          <w:rFonts w:ascii="Arial" w:hAnsi="Arial" w:cs="Arial"/>
        </w:rPr>
        <w:t xml:space="preserve"> plataformas</w:t>
      </w:r>
      <w:r w:rsidR="00846918">
        <w:rPr>
          <w:rFonts w:ascii="Arial" w:hAnsi="Arial" w:cs="Arial"/>
        </w:rPr>
        <w:t xml:space="preserve"> de educación en línea</w:t>
      </w:r>
      <w:r w:rsidR="00E20DCF">
        <w:rPr>
          <w:rFonts w:ascii="Arial" w:hAnsi="Arial" w:cs="Arial"/>
        </w:rPr>
        <w:t xml:space="preserve">. </w:t>
      </w:r>
      <w:r w:rsidR="00DE1A39">
        <w:rPr>
          <w:rFonts w:ascii="Arial" w:hAnsi="Arial" w:cs="Arial"/>
        </w:rPr>
        <w:t>Todos estamos aprendiendo de esta situación; d</w:t>
      </w:r>
      <w:r w:rsidR="00E20DCF">
        <w:rPr>
          <w:rFonts w:ascii="Arial" w:hAnsi="Arial" w:cs="Arial"/>
        </w:rPr>
        <w:t>ebemos ser empáticos y comprender las cuestiones extraordinarias a las que nos enfrentamos debido a la pandemia”</w:t>
      </w:r>
      <w:r w:rsidR="006324B9">
        <w:rPr>
          <w:rFonts w:ascii="Arial" w:hAnsi="Arial" w:cs="Arial"/>
        </w:rPr>
        <w:t>, finalizó el director general del SEMS.</w:t>
      </w:r>
    </w:p>
    <w:p w14:paraId="1A96596D" w14:textId="77777777" w:rsidR="006324B9" w:rsidRDefault="006324B9" w:rsidP="00F63EDD">
      <w:pPr>
        <w:pStyle w:val="Cuerpo"/>
        <w:spacing w:line="360" w:lineRule="auto"/>
        <w:jc w:val="both"/>
        <w:rPr>
          <w:rFonts w:ascii="Arial" w:hAnsi="Arial" w:cs="Arial"/>
        </w:rPr>
      </w:pPr>
    </w:p>
    <w:p w14:paraId="14F16053" w14:textId="5663E345" w:rsidR="006324B9" w:rsidRPr="007C7182" w:rsidRDefault="00A3464A" w:rsidP="007C7182">
      <w:pPr>
        <w:spacing w:line="360" w:lineRule="auto"/>
        <w:jc w:val="both"/>
        <w:rPr>
          <w:rFonts w:ascii="Arial" w:eastAsia="Cambria" w:hAnsi="Arial" w:cs="Arial"/>
          <w:color w:val="000000"/>
          <w:u w:color="000000"/>
          <w:bdr w:val="nil"/>
          <w:lang w:eastAsia="es-MX"/>
        </w:rPr>
      </w:pPr>
      <w:r w:rsidRPr="00086B9F">
        <w:rPr>
          <w:rFonts w:ascii="Arial" w:eastAsia="Cambria" w:hAnsi="Arial" w:cs="Arial"/>
          <w:color w:val="000000"/>
          <w:u w:color="000000"/>
          <w:bdr w:val="nil"/>
          <w:lang w:eastAsia="es-MX"/>
        </w:rPr>
        <w:t xml:space="preserve">Los equipos destinados al préstamo, deberán ser solicitados en cada plantel, </w:t>
      </w:r>
      <w:r w:rsidR="004E245E" w:rsidRPr="00086B9F">
        <w:rPr>
          <w:rFonts w:ascii="Arial" w:eastAsia="Cambria" w:hAnsi="Arial" w:cs="Arial"/>
          <w:color w:val="000000"/>
          <w:u w:color="000000"/>
          <w:bdr w:val="nil"/>
          <w:lang w:eastAsia="es-MX"/>
        </w:rPr>
        <w:t xml:space="preserve">el solicitante deberá </w:t>
      </w:r>
      <w:r w:rsidR="00AE39DB">
        <w:rPr>
          <w:rFonts w:ascii="Arial" w:eastAsia="Cambria" w:hAnsi="Arial" w:cs="Arial"/>
          <w:color w:val="000000"/>
          <w:u w:color="000000"/>
          <w:bdr w:val="nil"/>
          <w:lang w:eastAsia="es-MX"/>
        </w:rPr>
        <w:t xml:space="preserve">llenar un formulario y acudir a </w:t>
      </w:r>
      <w:r w:rsidR="004E245E" w:rsidRPr="00086B9F">
        <w:rPr>
          <w:rFonts w:ascii="Arial" w:eastAsia="Cambria" w:hAnsi="Arial" w:cs="Arial"/>
          <w:color w:val="000000"/>
          <w:u w:color="000000"/>
          <w:bdr w:val="nil"/>
          <w:lang w:eastAsia="es-MX"/>
        </w:rPr>
        <w:t xml:space="preserve">recoger el equipo acompañado de su padre o tutor </w:t>
      </w:r>
      <w:r w:rsidR="00AE39DB">
        <w:rPr>
          <w:rFonts w:ascii="Arial" w:eastAsia="Cambria" w:hAnsi="Arial" w:cs="Arial"/>
          <w:color w:val="000000"/>
          <w:u w:color="000000"/>
          <w:bdr w:val="nil"/>
          <w:lang w:eastAsia="es-MX"/>
        </w:rPr>
        <w:t xml:space="preserve">(con una identificación </w:t>
      </w:r>
      <w:proofErr w:type="spellStart"/>
      <w:r w:rsidR="00AE39DB">
        <w:rPr>
          <w:rFonts w:ascii="Arial" w:eastAsia="Cambria" w:hAnsi="Arial" w:cs="Arial"/>
          <w:color w:val="000000"/>
          <w:u w:color="000000"/>
          <w:bdr w:val="nil"/>
          <w:lang w:eastAsia="es-MX"/>
        </w:rPr>
        <w:t>ofical</w:t>
      </w:r>
      <w:proofErr w:type="spellEnd"/>
      <w:r w:rsidR="00AE39DB">
        <w:rPr>
          <w:rFonts w:ascii="Arial" w:eastAsia="Cambria" w:hAnsi="Arial" w:cs="Arial"/>
          <w:color w:val="000000"/>
          <w:u w:color="000000"/>
          <w:bdr w:val="nil"/>
          <w:lang w:eastAsia="es-MX"/>
        </w:rPr>
        <w:t xml:space="preserve"> vigente y un comprobante de domicilio en original y copia) </w:t>
      </w:r>
      <w:r w:rsidR="004E245E" w:rsidRPr="00086B9F">
        <w:rPr>
          <w:rFonts w:ascii="Arial" w:eastAsia="Cambria" w:hAnsi="Arial" w:cs="Arial"/>
          <w:color w:val="000000"/>
          <w:u w:color="000000"/>
          <w:bdr w:val="nil"/>
          <w:lang w:eastAsia="es-MX"/>
        </w:rPr>
        <w:t>y solo se prestará el equipo dos días por alumno, con la finalidad de poder prestar el equipo a la mayor cantidad de estudiantes posibles. Para mayores informes</w:t>
      </w:r>
      <w:r w:rsidR="00520721" w:rsidRPr="00086B9F">
        <w:rPr>
          <w:rFonts w:ascii="Arial" w:eastAsia="Cambria" w:hAnsi="Arial" w:cs="Arial"/>
          <w:color w:val="000000"/>
          <w:u w:color="000000"/>
          <w:bdr w:val="nil"/>
          <w:lang w:eastAsia="es-MX"/>
        </w:rPr>
        <w:t xml:space="preserve"> com</w:t>
      </w:r>
      <w:r w:rsidR="00086B9F">
        <w:rPr>
          <w:rFonts w:ascii="Arial" w:eastAsia="Cambria" w:hAnsi="Arial" w:cs="Arial"/>
          <w:color w:val="000000"/>
          <w:u w:color="000000"/>
          <w:bdr w:val="nil"/>
          <w:lang w:eastAsia="es-MX"/>
        </w:rPr>
        <w:t>unícate a tu plantel o c</w:t>
      </w:r>
      <w:r w:rsidR="00086B9F" w:rsidRPr="00086B9F">
        <w:rPr>
          <w:rFonts w:ascii="Arial" w:eastAsia="Cambria" w:hAnsi="Arial" w:cs="Arial"/>
          <w:color w:val="000000"/>
          <w:u w:color="000000"/>
          <w:bdr w:val="nil"/>
          <w:lang w:eastAsia="es-MX"/>
        </w:rPr>
        <w:t xml:space="preserve">onsulta </w:t>
      </w:r>
      <w:r w:rsidR="00AE39DB">
        <w:rPr>
          <w:rFonts w:ascii="Arial" w:eastAsia="Cambria" w:hAnsi="Arial" w:cs="Arial"/>
          <w:color w:val="000000"/>
          <w:u w:color="000000"/>
          <w:bdr w:val="nil"/>
          <w:lang w:eastAsia="es-MX"/>
        </w:rPr>
        <w:t>el directorio en</w:t>
      </w:r>
      <w:r w:rsidR="00086B9F" w:rsidRPr="00086B9F">
        <w:rPr>
          <w:rFonts w:ascii="Arial" w:eastAsia="Cambria" w:hAnsi="Arial" w:cs="Arial"/>
          <w:color w:val="000000"/>
          <w:u w:color="000000"/>
          <w:bdr w:val="nil"/>
          <w:lang w:eastAsia="es-MX"/>
        </w:rPr>
        <w:t xml:space="preserve"> </w:t>
      </w:r>
      <w:hyperlink r:id="rId7" w:history="1">
        <w:r w:rsidR="00086B9F" w:rsidRPr="00086B9F">
          <w:rPr>
            <w:rFonts w:ascii="Arial" w:eastAsia="Cambria" w:hAnsi="Arial" w:cs="Arial"/>
            <w:color w:val="000000"/>
            <w:u w:color="000000"/>
            <w:bdr w:val="nil"/>
            <w:lang w:eastAsia="es-MX"/>
          </w:rPr>
          <w:t>http://www.sems.udg.mx/</w:t>
        </w:r>
      </w:hyperlink>
      <w:r w:rsidR="007C7182">
        <w:rPr>
          <w:rFonts w:ascii="Arial" w:eastAsia="Cambria" w:hAnsi="Arial" w:cs="Arial"/>
          <w:color w:val="000000"/>
          <w:u w:color="000000"/>
          <w:bdr w:val="nil"/>
          <w:lang w:eastAsia="es-MX"/>
        </w:rPr>
        <w:t>.</w:t>
      </w:r>
      <w:bookmarkStart w:id="0" w:name="_GoBack"/>
      <w:bookmarkEnd w:id="0"/>
    </w:p>
    <w:sectPr w:rsidR="006324B9" w:rsidRPr="007C7182">
      <w:headerReference w:type="default" r:id="rId8"/>
      <w:pgSz w:w="12240" w:h="15840"/>
      <w:pgMar w:top="2126" w:right="1327" w:bottom="1843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5FA08A" w14:textId="77777777" w:rsidR="00BF264C" w:rsidRDefault="00BF264C">
      <w:r>
        <w:separator/>
      </w:r>
    </w:p>
  </w:endnote>
  <w:endnote w:type="continuationSeparator" w:id="0">
    <w:p w14:paraId="4E6E9D5E" w14:textId="77777777" w:rsidR="00BF264C" w:rsidRDefault="00BF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357956" w14:textId="77777777" w:rsidR="00BF264C" w:rsidRDefault="00BF264C">
      <w:r>
        <w:separator/>
      </w:r>
    </w:p>
  </w:footnote>
  <w:footnote w:type="continuationSeparator" w:id="0">
    <w:p w14:paraId="705A8CAA" w14:textId="77777777" w:rsidR="00BF264C" w:rsidRDefault="00BF264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7B7FF" w14:textId="77777777" w:rsidR="00BF264C" w:rsidRDefault="00BF264C">
    <w:pPr>
      <w:pStyle w:val="Encabezado"/>
    </w:pPr>
    <w:r>
      <w:rPr>
        <w:noProof/>
        <w:lang w:val="es-ES" w:eastAsia="es-ES"/>
      </w:rPr>
      <w:drawing>
        <wp:anchor distT="152400" distB="152400" distL="152400" distR="152400" simplePos="0" relativeHeight="251658240" behindDoc="1" locked="0" layoutInCell="1" allowOverlap="1" wp14:anchorId="4589653E" wp14:editId="42FDDBA8">
          <wp:simplePos x="0" y="0"/>
          <wp:positionH relativeFrom="page">
            <wp:posOffset>-13969</wp:posOffset>
          </wp:positionH>
          <wp:positionV relativeFrom="page">
            <wp:posOffset>-20319</wp:posOffset>
          </wp:positionV>
          <wp:extent cx="7772523" cy="1005840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523" cy="10058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80D"/>
    <w:rsid w:val="00013CD3"/>
    <w:rsid w:val="00021FF6"/>
    <w:rsid w:val="00022199"/>
    <w:rsid w:val="00024952"/>
    <w:rsid w:val="00046284"/>
    <w:rsid w:val="000548B5"/>
    <w:rsid w:val="00077CF7"/>
    <w:rsid w:val="000801B5"/>
    <w:rsid w:val="00086B9F"/>
    <w:rsid w:val="000879B8"/>
    <w:rsid w:val="000916D5"/>
    <w:rsid w:val="000B5FEB"/>
    <w:rsid w:val="000C0D5D"/>
    <w:rsid w:val="000C4BF1"/>
    <w:rsid w:val="000C69B4"/>
    <w:rsid w:val="000E209F"/>
    <w:rsid w:val="00104643"/>
    <w:rsid w:val="00107CDC"/>
    <w:rsid w:val="00114753"/>
    <w:rsid w:val="00135801"/>
    <w:rsid w:val="0015151A"/>
    <w:rsid w:val="001759ED"/>
    <w:rsid w:val="00176E33"/>
    <w:rsid w:val="00193E83"/>
    <w:rsid w:val="001B3A83"/>
    <w:rsid w:val="001B7BFC"/>
    <w:rsid w:val="001E32F8"/>
    <w:rsid w:val="001E4A48"/>
    <w:rsid w:val="001F1A57"/>
    <w:rsid w:val="001F7F4D"/>
    <w:rsid w:val="00201CE8"/>
    <w:rsid w:val="00213AC1"/>
    <w:rsid w:val="00227A5D"/>
    <w:rsid w:val="00237EFC"/>
    <w:rsid w:val="00242A7F"/>
    <w:rsid w:val="00244F07"/>
    <w:rsid w:val="00257AF5"/>
    <w:rsid w:val="00261617"/>
    <w:rsid w:val="002702DB"/>
    <w:rsid w:val="00282F00"/>
    <w:rsid w:val="002960E3"/>
    <w:rsid w:val="002A19AD"/>
    <w:rsid w:val="002B58BE"/>
    <w:rsid w:val="002B6D12"/>
    <w:rsid w:val="002C0257"/>
    <w:rsid w:val="002C5D89"/>
    <w:rsid w:val="002C61BD"/>
    <w:rsid w:val="002C641E"/>
    <w:rsid w:val="002C6DC3"/>
    <w:rsid w:val="002D15C4"/>
    <w:rsid w:val="002D4FDF"/>
    <w:rsid w:val="002F13BE"/>
    <w:rsid w:val="002F4004"/>
    <w:rsid w:val="002F6707"/>
    <w:rsid w:val="003003B5"/>
    <w:rsid w:val="003121E5"/>
    <w:rsid w:val="00320C5F"/>
    <w:rsid w:val="0032286C"/>
    <w:rsid w:val="00323501"/>
    <w:rsid w:val="0032735F"/>
    <w:rsid w:val="00334BCC"/>
    <w:rsid w:val="00335A0D"/>
    <w:rsid w:val="003406F2"/>
    <w:rsid w:val="00380FB2"/>
    <w:rsid w:val="0038321C"/>
    <w:rsid w:val="00384787"/>
    <w:rsid w:val="0038510F"/>
    <w:rsid w:val="003C0215"/>
    <w:rsid w:val="003C4BCB"/>
    <w:rsid w:val="003C6FDB"/>
    <w:rsid w:val="003D1F95"/>
    <w:rsid w:val="003D68FD"/>
    <w:rsid w:val="003F10CA"/>
    <w:rsid w:val="003F3916"/>
    <w:rsid w:val="003F7D57"/>
    <w:rsid w:val="00402C78"/>
    <w:rsid w:val="00412E5D"/>
    <w:rsid w:val="00415633"/>
    <w:rsid w:val="004239E9"/>
    <w:rsid w:val="00424070"/>
    <w:rsid w:val="0042602E"/>
    <w:rsid w:val="00430537"/>
    <w:rsid w:val="0044289D"/>
    <w:rsid w:val="00453CC7"/>
    <w:rsid w:val="00466E02"/>
    <w:rsid w:val="0048018B"/>
    <w:rsid w:val="00481C5A"/>
    <w:rsid w:val="004821BF"/>
    <w:rsid w:val="00492DC0"/>
    <w:rsid w:val="004B2B55"/>
    <w:rsid w:val="004B316D"/>
    <w:rsid w:val="004C1BF2"/>
    <w:rsid w:val="004D19F5"/>
    <w:rsid w:val="004E245E"/>
    <w:rsid w:val="004E49A7"/>
    <w:rsid w:val="004E6081"/>
    <w:rsid w:val="004F5330"/>
    <w:rsid w:val="004F65FE"/>
    <w:rsid w:val="00500552"/>
    <w:rsid w:val="00500730"/>
    <w:rsid w:val="00502301"/>
    <w:rsid w:val="005155E2"/>
    <w:rsid w:val="00520721"/>
    <w:rsid w:val="00526B36"/>
    <w:rsid w:val="00530030"/>
    <w:rsid w:val="00537C2F"/>
    <w:rsid w:val="00543AE4"/>
    <w:rsid w:val="00545B59"/>
    <w:rsid w:val="00545CB9"/>
    <w:rsid w:val="00556646"/>
    <w:rsid w:val="00582A3C"/>
    <w:rsid w:val="005855A8"/>
    <w:rsid w:val="0059733F"/>
    <w:rsid w:val="0059741F"/>
    <w:rsid w:val="005A6F59"/>
    <w:rsid w:val="005B07BE"/>
    <w:rsid w:val="005C2DF8"/>
    <w:rsid w:val="005E4264"/>
    <w:rsid w:val="0061388C"/>
    <w:rsid w:val="00615183"/>
    <w:rsid w:val="00631623"/>
    <w:rsid w:val="006324B9"/>
    <w:rsid w:val="00643534"/>
    <w:rsid w:val="006501FC"/>
    <w:rsid w:val="006513BD"/>
    <w:rsid w:val="00667AB4"/>
    <w:rsid w:val="00671178"/>
    <w:rsid w:val="00677A53"/>
    <w:rsid w:val="00685332"/>
    <w:rsid w:val="00695FA8"/>
    <w:rsid w:val="006A2107"/>
    <w:rsid w:val="006B2DD2"/>
    <w:rsid w:val="006D6A18"/>
    <w:rsid w:val="006E46A4"/>
    <w:rsid w:val="006F6F99"/>
    <w:rsid w:val="007041A8"/>
    <w:rsid w:val="00707E4E"/>
    <w:rsid w:val="0072294D"/>
    <w:rsid w:val="007377B0"/>
    <w:rsid w:val="00751378"/>
    <w:rsid w:val="00753F61"/>
    <w:rsid w:val="00781EF4"/>
    <w:rsid w:val="00786A4D"/>
    <w:rsid w:val="007A15E1"/>
    <w:rsid w:val="007A2118"/>
    <w:rsid w:val="007A597F"/>
    <w:rsid w:val="007A7CD2"/>
    <w:rsid w:val="007A7F67"/>
    <w:rsid w:val="007B1460"/>
    <w:rsid w:val="007C454A"/>
    <w:rsid w:val="007C4A0C"/>
    <w:rsid w:val="007C7182"/>
    <w:rsid w:val="007F42CD"/>
    <w:rsid w:val="00801A1A"/>
    <w:rsid w:val="0082293E"/>
    <w:rsid w:val="00834A2D"/>
    <w:rsid w:val="00846918"/>
    <w:rsid w:val="008540BA"/>
    <w:rsid w:val="00856655"/>
    <w:rsid w:val="008745B9"/>
    <w:rsid w:val="00880CFE"/>
    <w:rsid w:val="008A0568"/>
    <w:rsid w:val="008A44D1"/>
    <w:rsid w:val="008A65BC"/>
    <w:rsid w:val="008A7ED2"/>
    <w:rsid w:val="008D5498"/>
    <w:rsid w:val="008E1B7E"/>
    <w:rsid w:val="008E7ABC"/>
    <w:rsid w:val="008F5886"/>
    <w:rsid w:val="00924D6A"/>
    <w:rsid w:val="00945C3D"/>
    <w:rsid w:val="0094798B"/>
    <w:rsid w:val="0095098B"/>
    <w:rsid w:val="0095285A"/>
    <w:rsid w:val="00953985"/>
    <w:rsid w:val="00955242"/>
    <w:rsid w:val="00956DFA"/>
    <w:rsid w:val="00963AEA"/>
    <w:rsid w:val="00963D3F"/>
    <w:rsid w:val="00963FC2"/>
    <w:rsid w:val="00970797"/>
    <w:rsid w:val="00985856"/>
    <w:rsid w:val="009972F0"/>
    <w:rsid w:val="009A0D29"/>
    <w:rsid w:val="009A632F"/>
    <w:rsid w:val="009A7B7C"/>
    <w:rsid w:val="009B6B47"/>
    <w:rsid w:val="009B7A06"/>
    <w:rsid w:val="009D11ED"/>
    <w:rsid w:val="009D1AA2"/>
    <w:rsid w:val="009D50F8"/>
    <w:rsid w:val="009F6103"/>
    <w:rsid w:val="00A070B7"/>
    <w:rsid w:val="00A27ED9"/>
    <w:rsid w:val="00A3464A"/>
    <w:rsid w:val="00A41206"/>
    <w:rsid w:val="00A42BE7"/>
    <w:rsid w:val="00A43062"/>
    <w:rsid w:val="00A57C67"/>
    <w:rsid w:val="00A702A1"/>
    <w:rsid w:val="00A7105B"/>
    <w:rsid w:val="00A866D2"/>
    <w:rsid w:val="00A90E4A"/>
    <w:rsid w:val="00A9114A"/>
    <w:rsid w:val="00A92ECD"/>
    <w:rsid w:val="00A96D39"/>
    <w:rsid w:val="00AB0B5A"/>
    <w:rsid w:val="00AD4ABF"/>
    <w:rsid w:val="00AE39DB"/>
    <w:rsid w:val="00AE5942"/>
    <w:rsid w:val="00AF1A33"/>
    <w:rsid w:val="00AF4D7C"/>
    <w:rsid w:val="00AF5053"/>
    <w:rsid w:val="00B03E6A"/>
    <w:rsid w:val="00B25130"/>
    <w:rsid w:val="00B25F96"/>
    <w:rsid w:val="00B31A66"/>
    <w:rsid w:val="00B643D0"/>
    <w:rsid w:val="00B91782"/>
    <w:rsid w:val="00BB4C84"/>
    <w:rsid w:val="00BC3AD8"/>
    <w:rsid w:val="00BE13B0"/>
    <w:rsid w:val="00BE3A66"/>
    <w:rsid w:val="00BF264C"/>
    <w:rsid w:val="00C05BA7"/>
    <w:rsid w:val="00C377FE"/>
    <w:rsid w:val="00C4464B"/>
    <w:rsid w:val="00C54373"/>
    <w:rsid w:val="00C70779"/>
    <w:rsid w:val="00C728CE"/>
    <w:rsid w:val="00C742D0"/>
    <w:rsid w:val="00C77B48"/>
    <w:rsid w:val="00C80BEF"/>
    <w:rsid w:val="00C86E87"/>
    <w:rsid w:val="00C900CC"/>
    <w:rsid w:val="00C96757"/>
    <w:rsid w:val="00CB559D"/>
    <w:rsid w:val="00CC2A67"/>
    <w:rsid w:val="00CC659B"/>
    <w:rsid w:val="00CD03B8"/>
    <w:rsid w:val="00CD6C29"/>
    <w:rsid w:val="00CE0EB9"/>
    <w:rsid w:val="00CE45B5"/>
    <w:rsid w:val="00D018C3"/>
    <w:rsid w:val="00D109C0"/>
    <w:rsid w:val="00D14068"/>
    <w:rsid w:val="00D16D5A"/>
    <w:rsid w:val="00D21AD8"/>
    <w:rsid w:val="00D24A21"/>
    <w:rsid w:val="00D2763E"/>
    <w:rsid w:val="00D27F70"/>
    <w:rsid w:val="00D3296B"/>
    <w:rsid w:val="00D32CE7"/>
    <w:rsid w:val="00D337C4"/>
    <w:rsid w:val="00D406E3"/>
    <w:rsid w:val="00D5630D"/>
    <w:rsid w:val="00D574DA"/>
    <w:rsid w:val="00D61E27"/>
    <w:rsid w:val="00D626D6"/>
    <w:rsid w:val="00D67D2B"/>
    <w:rsid w:val="00D700E9"/>
    <w:rsid w:val="00D723A2"/>
    <w:rsid w:val="00D8407D"/>
    <w:rsid w:val="00D8539B"/>
    <w:rsid w:val="00D86DA5"/>
    <w:rsid w:val="00DB0131"/>
    <w:rsid w:val="00DB6B6B"/>
    <w:rsid w:val="00DB7618"/>
    <w:rsid w:val="00DC4DDA"/>
    <w:rsid w:val="00DD3C2F"/>
    <w:rsid w:val="00DD4621"/>
    <w:rsid w:val="00DE1A39"/>
    <w:rsid w:val="00DE4ACC"/>
    <w:rsid w:val="00DE5907"/>
    <w:rsid w:val="00E1003B"/>
    <w:rsid w:val="00E112B3"/>
    <w:rsid w:val="00E1360C"/>
    <w:rsid w:val="00E20DCF"/>
    <w:rsid w:val="00E252E5"/>
    <w:rsid w:val="00E3180D"/>
    <w:rsid w:val="00E45BC0"/>
    <w:rsid w:val="00E47EBC"/>
    <w:rsid w:val="00E55A3C"/>
    <w:rsid w:val="00E811C2"/>
    <w:rsid w:val="00E9377C"/>
    <w:rsid w:val="00E97BAC"/>
    <w:rsid w:val="00EA5D1C"/>
    <w:rsid w:val="00EB6D2C"/>
    <w:rsid w:val="00EB6FB6"/>
    <w:rsid w:val="00ED161F"/>
    <w:rsid w:val="00ED367C"/>
    <w:rsid w:val="00EE1E7F"/>
    <w:rsid w:val="00EE51AA"/>
    <w:rsid w:val="00EF2D06"/>
    <w:rsid w:val="00F03089"/>
    <w:rsid w:val="00F062C6"/>
    <w:rsid w:val="00F15B15"/>
    <w:rsid w:val="00F171A0"/>
    <w:rsid w:val="00F21565"/>
    <w:rsid w:val="00F218A7"/>
    <w:rsid w:val="00F23D20"/>
    <w:rsid w:val="00F31E9A"/>
    <w:rsid w:val="00F63EDD"/>
    <w:rsid w:val="00F712E3"/>
    <w:rsid w:val="00F82DD8"/>
    <w:rsid w:val="00F930EE"/>
    <w:rsid w:val="00F939B3"/>
    <w:rsid w:val="00FA1DEA"/>
    <w:rsid w:val="00FB25E4"/>
    <w:rsid w:val="00FB3FE0"/>
    <w:rsid w:val="00FB4ED3"/>
    <w:rsid w:val="00FD3F52"/>
    <w:rsid w:val="00FD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6247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B9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bdr w:val="none" w:sz="0" w:space="0" w:color="auto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153"/>
        <w:tab w:val="right" w:pos="8306"/>
      </w:tabs>
    </w:pPr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Sinespaciado">
    <w:name w:val="No Spacing"/>
    <w:link w:val="SinespaciadoCar"/>
    <w:uiPriority w:val="1"/>
    <w:qFormat/>
    <w:rPr>
      <w:rFonts w:ascii="Cambria" w:eastAsia="Cambria" w:hAnsi="Cambria" w:cs="Cambria"/>
      <w:color w:val="000000"/>
      <w:sz w:val="22"/>
      <w:szCs w:val="22"/>
      <w:u w:color="000000"/>
      <w:lang w:val="es-ES_tradnl"/>
    </w:rPr>
  </w:style>
  <w:style w:type="character" w:customStyle="1" w:styleId="Ninguno">
    <w:name w:val="Ninguno"/>
    <w:rPr>
      <w:lang w:val="es-ES_tradnl"/>
    </w:rPr>
  </w:style>
  <w:style w:type="paragraph" w:customStyle="1" w:styleId="Cuerpo">
    <w:name w:val="Cuerpo"/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paragraph" w:customStyle="1" w:styleId="paragraph">
    <w:name w:val="paragraph"/>
    <w:basedOn w:val="Normal"/>
    <w:rsid w:val="0059741F"/>
    <w:pPr>
      <w:spacing w:before="100" w:beforeAutospacing="1" w:after="100" w:afterAutospacing="1"/>
    </w:pPr>
    <w:rPr>
      <w:rFonts w:eastAsia="Times New Roman"/>
      <w:lang w:val="es-MX" w:eastAsia="es-MX"/>
    </w:rPr>
  </w:style>
  <w:style w:type="character" w:customStyle="1" w:styleId="normaltextrun">
    <w:name w:val="normaltextrun"/>
    <w:basedOn w:val="Fuentedeprrafopredeter"/>
    <w:rsid w:val="0059741F"/>
  </w:style>
  <w:style w:type="character" w:customStyle="1" w:styleId="eop">
    <w:name w:val="eop"/>
    <w:basedOn w:val="Fuentedeprrafopredeter"/>
    <w:rsid w:val="0059741F"/>
  </w:style>
  <w:style w:type="character" w:customStyle="1" w:styleId="apple-converted-space">
    <w:name w:val="apple-converted-space"/>
    <w:basedOn w:val="Fuentedeprrafopredeter"/>
    <w:rsid w:val="0059741F"/>
  </w:style>
  <w:style w:type="character" w:customStyle="1" w:styleId="spellingerror">
    <w:name w:val="spellingerror"/>
    <w:basedOn w:val="Fuentedeprrafopredeter"/>
    <w:rsid w:val="0059741F"/>
  </w:style>
  <w:style w:type="paragraph" w:styleId="Textodeglobo">
    <w:name w:val="Balloon Text"/>
    <w:basedOn w:val="Normal"/>
    <w:link w:val="TextodegloboCar"/>
    <w:uiPriority w:val="99"/>
    <w:semiHidden/>
    <w:unhideWhenUsed/>
    <w:rsid w:val="005974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741F"/>
    <w:rPr>
      <w:rFonts w:ascii="Segoe UI" w:hAnsi="Segoe UI" w:cs="Segoe UI"/>
      <w:sz w:val="18"/>
      <w:szCs w:val="18"/>
      <w:lang w:val="en-U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90E4A"/>
    <w:rPr>
      <w:rFonts w:ascii="Cambria" w:eastAsia="Cambria" w:hAnsi="Cambria" w:cs="Cambria"/>
      <w:color w:val="000000"/>
      <w:sz w:val="22"/>
      <w:szCs w:val="22"/>
      <w:u w:color="000000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CE45B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</w:tabs>
    </w:pPr>
    <w:rPr>
      <w:bdr w:val="nil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E45B5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B9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bdr w:val="none" w:sz="0" w:space="0" w:color="auto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153"/>
        <w:tab w:val="right" w:pos="8306"/>
      </w:tabs>
    </w:pPr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Sinespaciado">
    <w:name w:val="No Spacing"/>
    <w:link w:val="SinespaciadoCar"/>
    <w:uiPriority w:val="1"/>
    <w:qFormat/>
    <w:rPr>
      <w:rFonts w:ascii="Cambria" w:eastAsia="Cambria" w:hAnsi="Cambria" w:cs="Cambria"/>
      <w:color w:val="000000"/>
      <w:sz w:val="22"/>
      <w:szCs w:val="22"/>
      <w:u w:color="000000"/>
      <w:lang w:val="es-ES_tradnl"/>
    </w:rPr>
  </w:style>
  <w:style w:type="character" w:customStyle="1" w:styleId="Ninguno">
    <w:name w:val="Ninguno"/>
    <w:rPr>
      <w:lang w:val="es-ES_tradnl"/>
    </w:rPr>
  </w:style>
  <w:style w:type="paragraph" w:customStyle="1" w:styleId="Cuerpo">
    <w:name w:val="Cuerpo"/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paragraph" w:customStyle="1" w:styleId="paragraph">
    <w:name w:val="paragraph"/>
    <w:basedOn w:val="Normal"/>
    <w:rsid w:val="0059741F"/>
    <w:pPr>
      <w:spacing w:before="100" w:beforeAutospacing="1" w:after="100" w:afterAutospacing="1"/>
    </w:pPr>
    <w:rPr>
      <w:rFonts w:eastAsia="Times New Roman"/>
      <w:lang w:val="es-MX" w:eastAsia="es-MX"/>
    </w:rPr>
  </w:style>
  <w:style w:type="character" w:customStyle="1" w:styleId="normaltextrun">
    <w:name w:val="normaltextrun"/>
    <w:basedOn w:val="Fuentedeprrafopredeter"/>
    <w:rsid w:val="0059741F"/>
  </w:style>
  <w:style w:type="character" w:customStyle="1" w:styleId="eop">
    <w:name w:val="eop"/>
    <w:basedOn w:val="Fuentedeprrafopredeter"/>
    <w:rsid w:val="0059741F"/>
  </w:style>
  <w:style w:type="character" w:customStyle="1" w:styleId="apple-converted-space">
    <w:name w:val="apple-converted-space"/>
    <w:basedOn w:val="Fuentedeprrafopredeter"/>
    <w:rsid w:val="0059741F"/>
  </w:style>
  <w:style w:type="character" w:customStyle="1" w:styleId="spellingerror">
    <w:name w:val="spellingerror"/>
    <w:basedOn w:val="Fuentedeprrafopredeter"/>
    <w:rsid w:val="0059741F"/>
  </w:style>
  <w:style w:type="paragraph" w:styleId="Textodeglobo">
    <w:name w:val="Balloon Text"/>
    <w:basedOn w:val="Normal"/>
    <w:link w:val="TextodegloboCar"/>
    <w:uiPriority w:val="99"/>
    <w:semiHidden/>
    <w:unhideWhenUsed/>
    <w:rsid w:val="005974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741F"/>
    <w:rPr>
      <w:rFonts w:ascii="Segoe UI" w:hAnsi="Segoe UI" w:cs="Segoe UI"/>
      <w:sz w:val="18"/>
      <w:szCs w:val="18"/>
      <w:lang w:val="en-U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90E4A"/>
    <w:rPr>
      <w:rFonts w:ascii="Cambria" w:eastAsia="Cambria" w:hAnsi="Cambria" w:cs="Cambria"/>
      <w:color w:val="000000"/>
      <w:sz w:val="22"/>
      <w:szCs w:val="22"/>
      <w:u w:color="000000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CE45B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</w:tabs>
    </w:pPr>
    <w:rPr>
      <w:bdr w:val="nil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E45B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sems.udg.mx/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542</Words>
  <Characters>2984</Characters>
  <Application>Microsoft Macintosh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Vero Alcalá</cp:lastModifiedBy>
  <cp:revision>26</cp:revision>
  <cp:lastPrinted>2020-04-27T18:37:00Z</cp:lastPrinted>
  <dcterms:created xsi:type="dcterms:W3CDTF">2020-04-27T18:34:00Z</dcterms:created>
  <dcterms:modified xsi:type="dcterms:W3CDTF">2020-04-27T20:54:00Z</dcterms:modified>
</cp:coreProperties>
</file>