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98B" w:rsidRPr="004173E2" w:rsidRDefault="0094798B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Boletín Informativo No.</w:t>
      </w:r>
      <w:r w:rsidR="00B15355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106</w:t>
      </w:r>
    </w:p>
    <w:p w:rsidR="0094798B" w:rsidRPr="004173E2" w:rsidRDefault="0094798B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Víctor Rivera</w:t>
      </w:r>
    </w:p>
    <w:p w:rsidR="0094798B" w:rsidRPr="004173E2" w:rsidRDefault="00151FBE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Viernes</w:t>
      </w:r>
      <w:r w:rsidR="000879B8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</w:t>
      </w: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5</w:t>
      </w:r>
      <w:r w:rsidR="00F15B15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de </w:t>
      </w: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abril</w:t>
      </w:r>
      <w:r w:rsidR="0068533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de 201</w:t>
      </w:r>
      <w:r w:rsidR="00013CD3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9</w:t>
      </w:r>
    </w:p>
    <w:p w:rsidR="0094798B" w:rsidRPr="004173E2" w:rsidRDefault="00873CA9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proofErr w:type="spellStart"/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Colotlán</w:t>
      </w:r>
      <w:proofErr w:type="spellEnd"/>
      <w:r w:rsidR="0094798B"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, Jalisco</w:t>
      </w:r>
    </w:p>
    <w:p w:rsidR="0094798B" w:rsidRPr="00472A3F" w:rsidRDefault="0094798B" w:rsidP="0094798B">
      <w:pPr>
        <w:pStyle w:val="Sinespaciado"/>
        <w:jc w:val="right"/>
        <w:rPr>
          <w:rFonts w:ascii="Arial" w:hAnsi="Arial"/>
          <w:color w:val="auto"/>
          <w:sz w:val="20"/>
          <w:szCs w:val="20"/>
          <w:lang w:eastAsia="es-ES"/>
        </w:rPr>
      </w:pPr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Fotografía:</w:t>
      </w:r>
      <w:r w:rsidR="00B15355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</w:t>
      </w:r>
      <w:r w:rsidR="00C854BD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Archivo del SEMS</w:t>
      </w:r>
    </w:p>
    <w:p w:rsidR="0094798B" w:rsidRDefault="0094798B" w:rsidP="0094798B">
      <w:pPr>
        <w:pStyle w:val="Cuerpo"/>
        <w:spacing w:line="360" w:lineRule="auto"/>
        <w:jc w:val="center"/>
        <w:rPr>
          <w:rFonts w:ascii="Arial" w:hAnsi="Arial" w:cs="Arial"/>
          <w:b/>
        </w:rPr>
      </w:pPr>
    </w:p>
    <w:p w:rsidR="0094798B" w:rsidRPr="0094798B" w:rsidRDefault="00873CA9" w:rsidP="0094798B">
      <w:pPr>
        <w:pStyle w:val="Cuerpo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Innova la Preparatoria de </w:t>
      </w:r>
      <w:proofErr w:type="spellStart"/>
      <w:r>
        <w:rPr>
          <w:rFonts w:ascii="Arial" w:hAnsi="Arial" w:cs="Arial"/>
          <w:b/>
        </w:rPr>
        <w:t>Colotlán</w:t>
      </w:r>
      <w:proofErr w:type="spellEnd"/>
      <w:r>
        <w:rPr>
          <w:rFonts w:ascii="Arial" w:hAnsi="Arial" w:cs="Arial"/>
          <w:b/>
        </w:rPr>
        <w:t xml:space="preserve"> sus procesos educativos </w:t>
      </w:r>
      <w:r w:rsidR="002C5D89">
        <w:rPr>
          <w:rFonts w:ascii="Arial" w:hAnsi="Arial" w:cs="Arial"/>
          <w:b/>
        </w:rPr>
        <w:t xml:space="preserve"> </w:t>
      </w:r>
      <w:r w:rsidR="00C728CE">
        <w:rPr>
          <w:rFonts w:ascii="Arial" w:hAnsi="Arial" w:cs="Arial"/>
          <w:b/>
        </w:rPr>
        <w:t xml:space="preserve"> </w:t>
      </w:r>
    </w:p>
    <w:p w:rsidR="0094798B" w:rsidRDefault="00873CA9" w:rsidP="0094798B">
      <w:pPr>
        <w:pStyle w:val="Cuerp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El director del plantel rindió su </w:t>
      </w:r>
      <w:r w:rsidR="00012FBE">
        <w:rPr>
          <w:rFonts w:ascii="Arial" w:hAnsi="Arial" w:cs="Arial"/>
        </w:rPr>
        <w:t xml:space="preserve">Informe </w:t>
      </w:r>
      <w:r>
        <w:rPr>
          <w:rFonts w:ascii="Arial" w:hAnsi="Arial" w:cs="Arial"/>
        </w:rPr>
        <w:t xml:space="preserve">de </w:t>
      </w:r>
      <w:r w:rsidR="00012FBE">
        <w:rPr>
          <w:rFonts w:ascii="Arial" w:hAnsi="Arial" w:cs="Arial"/>
        </w:rPr>
        <w:t>Actividades</w:t>
      </w:r>
    </w:p>
    <w:p w:rsidR="0094798B" w:rsidRDefault="0094798B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:rsidR="007377B0" w:rsidRDefault="00873CA9" w:rsidP="00C70779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rúbrica basada en los modelos de las </w:t>
      </w:r>
      <w:r w:rsidR="00012FBE">
        <w:rPr>
          <w:rFonts w:ascii="Arial" w:hAnsi="Arial" w:cs="Arial"/>
        </w:rPr>
        <w:t xml:space="preserve">cinco E </w:t>
      </w:r>
      <w:r w:rsidR="00CB16F4">
        <w:rPr>
          <w:rFonts w:ascii="Arial" w:hAnsi="Arial" w:cs="Arial"/>
        </w:rPr>
        <w:t>para la práctica docente</w:t>
      </w:r>
      <w:r w:rsidR="00012FBE">
        <w:rPr>
          <w:rFonts w:ascii="Arial" w:hAnsi="Arial" w:cs="Arial"/>
        </w:rPr>
        <w:t xml:space="preserve"> es el que</w:t>
      </w:r>
      <w:r w:rsidR="00CB16F4">
        <w:rPr>
          <w:rFonts w:ascii="Arial" w:hAnsi="Arial" w:cs="Arial"/>
        </w:rPr>
        <w:t xml:space="preserve"> ha utilizado como mecanismo de enseñanza el cuerpo </w:t>
      </w:r>
      <w:r w:rsidR="00012FBE">
        <w:rPr>
          <w:rFonts w:ascii="Arial" w:hAnsi="Arial" w:cs="Arial"/>
        </w:rPr>
        <w:t>académico</w:t>
      </w:r>
      <w:r w:rsidR="00CB16F4">
        <w:rPr>
          <w:rFonts w:ascii="Arial" w:hAnsi="Arial" w:cs="Arial"/>
        </w:rPr>
        <w:t xml:space="preserve"> de la Preparatoria de </w:t>
      </w:r>
      <w:proofErr w:type="spellStart"/>
      <w:r w:rsidR="00CB16F4">
        <w:rPr>
          <w:rFonts w:ascii="Arial" w:hAnsi="Arial" w:cs="Arial"/>
        </w:rPr>
        <w:t>Colotlán</w:t>
      </w:r>
      <w:proofErr w:type="spellEnd"/>
      <w:r w:rsidR="00CB16F4">
        <w:rPr>
          <w:rFonts w:ascii="Arial" w:hAnsi="Arial" w:cs="Arial"/>
        </w:rPr>
        <w:t xml:space="preserve"> de la Universidad de Guadalajara (</w:t>
      </w:r>
      <w:proofErr w:type="spellStart"/>
      <w:r w:rsidR="00CB16F4">
        <w:rPr>
          <w:rFonts w:ascii="Arial" w:hAnsi="Arial" w:cs="Arial"/>
        </w:rPr>
        <w:t>UdeG</w:t>
      </w:r>
      <w:proofErr w:type="spellEnd"/>
      <w:r w:rsidR="00CB16F4">
        <w:rPr>
          <w:rFonts w:ascii="Arial" w:hAnsi="Arial" w:cs="Arial"/>
        </w:rPr>
        <w:t>)</w:t>
      </w:r>
      <w:r w:rsidR="00012FBE">
        <w:rPr>
          <w:rFonts w:ascii="Arial" w:hAnsi="Arial" w:cs="Arial"/>
        </w:rPr>
        <w:t>, lo anterior</w:t>
      </w:r>
      <w:r w:rsidR="00CB16F4">
        <w:rPr>
          <w:rFonts w:ascii="Arial" w:hAnsi="Arial" w:cs="Arial"/>
        </w:rPr>
        <w:t xml:space="preserve"> con el propósito de analizar de manera constante tanto las fortalezas, debilidades y áreas de oportunidad </w:t>
      </w:r>
      <w:r w:rsidR="00012FBE">
        <w:rPr>
          <w:rFonts w:ascii="Arial" w:hAnsi="Arial" w:cs="Arial"/>
        </w:rPr>
        <w:t xml:space="preserve">de los profesores </w:t>
      </w:r>
      <w:r w:rsidR="00CB16F4">
        <w:rPr>
          <w:rFonts w:ascii="Arial" w:hAnsi="Arial" w:cs="Arial"/>
        </w:rPr>
        <w:t xml:space="preserve">para consecuentemente atenderlas a través de otros programas relacionados a la formación docente. </w:t>
      </w:r>
    </w:p>
    <w:p w:rsidR="00CB16F4" w:rsidRDefault="00CB16F4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:rsidR="00CB16F4" w:rsidRDefault="00CB16F4" w:rsidP="00C70779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licenciado Roberto Carlo Ruiz Pérez, director del plantel del Sistema de Educación Media Superior (SEMS)</w:t>
      </w:r>
      <w:r w:rsidR="00012FB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rindió su </w:t>
      </w:r>
      <w:r w:rsidR="00012FBE">
        <w:rPr>
          <w:rFonts w:ascii="Arial" w:hAnsi="Arial" w:cs="Arial"/>
        </w:rPr>
        <w:t xml:space="preserve">Informe </w:t>
      </w:r>
      <w:r>
        <w:rPr>
          <w:rFonts w:ascii="Arial" w:hAnsi="Arial" w:cs="Arial"/>
        </w:rPr>
        <w:t xml:space="preserve">de </w:t>
      </w:r>
      <w:r w:rsidR="00012FBE">
        <w:rPr>
          <w:rFonts w:ascii="Arial" w:hAnsi="Arial" w:cs="Arial"/>
        </w:rPr>
        <w:t xml:space="preserve">Actividades </w:t>
      </w:r>
      <w:r>
        <w:rPr>
          <w:rFonts w:ascii="Arial" w:hAnsi="Arial" w:cs="Arial"/>
        </w:rPr>
        <w:t>2018 donde subrayó esta dinámica que consiste en ejecutar cinco acciones en el proceso de enseñanza-aprendizaje desarrolladas bajo un modelo constructivista, las cuales se fundamentan en: explorar, comprometer (</w:t>
      </w:r>
      <w:proofErr w:type="spellStart"/>
      <w:r>
        <w:rPr>
          <w:rFonts w:ascii="Arial" w:hAnsi="Arial" w:cs="Arial"/>
        </w:rPr>
        <w:t>engage</w:t>
      </w:r>
      <w:proofErr w:type="spellEnd"/>
      <w:r>
        <w:rPr>
          <w:rFonts w:ascii="Arial" w:hAnsi="Arial" w:cs="Arial"/>
        </w:rPr>
        <w:t xml:space="preserve"> por su palabra en inglés), explicar, elaborar y evaluar</w:t>
      </w:r>
      <w:r w:rsidR="00012FBE">
        <w:rPr>
          <w:rFonts w:ascii="Arial" w:hAnsi="Arial" w:cs="Arial"/>
        </w:rPr>
        <w:t>: cinco E</w:t>
      </w:r>
      <w:r>
        <w:rPr>
          <w:rFonts w:ascii="Arial" w:hAnsi="Arial" w:cs="Arial"/>
        </w:rPr>
        <w:t>.</w:t>
      </w:r>
    </w:p>
    <w:p w:rsidR="00CB16F4" w:rsidRDefault="00CB16F4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:rsidR="00CB16F4" w:rsidRDefault="00CB16F4" w:rsidP="00C70779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</w:t>
      </w:r>
      <w:r w:rsidR="00012FBE">
        <w:rPr>
          <w:rFonts w:ascii="Arial" w:hAnsi="Arial" w:cs="Arial"/>
        </w:rPr>
        <w:t xml:space="preserve">aseveró </w:t>
      </w:r>
      <w:r>
        <w:rPr>
          <w:rFonts w:ascii="Arial" w:hAnsi="Arial" w:cs="Arial"/>
        </w:rPr>
        <w:t xml:space="preserve">que este tipo de </w:t>
      </w:r>
      <w:r w:rsidR="0029496E">
        <w:rPr>
          <w:rFonts w:ascii="Arial" w:hAnsi="Arial" w:cs="Arial"/>
        </w:rPr>
        <w:t xml:space="preserve">acciones se han podido desarrollar ya que la totalidad de la plantilla docente </w:t>
      </w:r>
      <w:r w:rsidR="00012FBE">
        <w:rPr>
          <w:rFonts w:ascii="Arial" w:hAnsi="Arial" w:cs="Arial"/>
        </w:rPr>
        <w:t>tiene el perfil que requieren</w:t>
      </w:r>
      <w:r w:rsidR="0029496E">
        <w:rPr>
          <w:rFonts w:ascii="Arial" w:hAnsi="Arial" w:cs="Arial"/>
        </w:rPr>
        <w:t xml:space="preserve"> las Unidades de Aprendizaje</w:t>
      </w:r>
      <w:r w:rsidR="00012FBE">
        <w:rPr>
          <w:rFonts w:ascii="Arial" w:hAnsi="Arial" w:cs="Arial"/>
        </w:rPr>
        <w:t xml:space="preserve"> que imparten</w:t>
      </w:r>
      <w:r w:rsidR="0029496E">
        <w:rPr>
          <w:rFonts w:ascii="Arial" w:hAnsi="Arial" w:cs="Arial"/>
        </w:rPr>
        <w:t xml:space="preserve"> </w:t>
      </w:r>
      <w:r w:rsidR="00012FBE">
        <w:rPr>
          <w:rFonts w:ascii="Arial" w:hAnsi="Arial" w:cs="Arial"/>
        </w:rPr>
        <w:t xml:space="preserve">por lo que </w:t>
      </w:r>
      <w:r w:rsidR="0029496E">
        <w:rPr>
          <w:rFonts w:ascii="Arial" w:hAnsi="Arial" w:cs="Arial"/>
        </w:rPr>
        <w:t xml:space="preserve">su experiencia laboral </w:t>
      </w:r>
      <w:r w:rsidR="00012FBE">
        <w:rPr>
          <w:rFonts w:ascii="Arial" w:hAnsi="Arial" w:cs="Arial"/>
        </w:rPr>
        <w:t xml:space="preserve">se </w:t>
      </w:r>
      <w:r w:rsidR="0029496E">
        <w:rPr>
          <w:rFonts w:ascii="Arial" w:hAnsi="Arial" w:cs="Arial"/>
        </w:rPr>
        <w:t>enriquece con el trabajo de atención a alumnos desde las áreas de Orientación Vocacional y Tutorías.</w:t>
      </w:r>
    </w:p>
    <w:p w:rsidR="0029496E" w:rsidRDefault="0029496E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:rsidR="0029496E" w:rsidRDefault="0029496E" w:rsidP="00C70779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retos, </w:t>
      </w:r>
      <w:r w:rsidR="00012FBE">
        <w:rPr>
          <w:rFonts w:ascii="Arial" w:hAnsi="Arial" w:cs="Arial"/>
        </w:rPr>
        <w:t xml:space="preserve">señaló </w:t>
      </w:r>
      <w:r>
        <w:rPr>
          <w:rFonts w:ascii="Arial" w:hAnsi="Arial" w:cs="Arial"/>
        </w:rPr>
        <w:t xml:space="preserve">la necesidad de fortalecer el trabajo colegiado en los diferentes departamentos y academias tanto en la escuela sede como en los módulos Bolaños, </w:t>
      </w:r>
      <w:proofErr w:type="spellStart"/>
      <w:r>
        <w:rPr>
          <w:rFonts w:ascii="Arial" w:hAnsi="Arial" w:cs="Arial"/>
        </w:rPr>
        <w:t>Huejúcar</w:t>
      </w:r>
      <w:proofErr w:type="spellEnd"/>
      <w:r>
        <w:rPr>
          <w:rFonts w:ascii="Arial" w:hAnsi="Arial" w:cs="Arial"/>
        </w:rPr>
        <w:t xml:space="preserve">, San Martín de Bolaños y Villa Guerrero; del mismo modo, antepuso como </w:t>
      </w:r>
      <w:r>
        <w:rPr>
          <w:rFonts w:ascii="Arial" w:hAnsi="Arial" w:cs="Arial"/>
        </w:rPr>
        <w:lastRenderedPageBreak/>
        <w:t xml:space="preserve">prioridad el obtener mayores resultados desde </w:t>
      </w:r>
      <w:r w:rsidR="00012FBE">
        <w:rPr>
          <w:rFonts w:ascii="Arial" w:hAnsi="Arial" w:cs="Arial"/>
        </w:rPr>
        <w:t xml:space="preserve">Orientación Vocacional </w:t>
      </w:r>
      <w:r>
        <w:rPr>
          <w:rFonts w:ascii="Arial" w:hAnsi="Arial" w:cs="Arial"/>
        </w:rPr>
        <w:t xml:space="preserve">y </w:t>
      </w:r>
      <w:r w:rsidR="00012FBE">
        <w:rPr>
          <w:rFonts w:ascii="Arial" w:hAnsi="Arial" w:cs="Arial"/>
        </w:rPr>
        <w:t xml:space="preserve">Tutorías </w:t>
      </w:r>
      <w:r>
        <w:rPr>
          <w:rFonts w:ascii="Arial" w:hAnsi="Arial" w:cs="Arial"/>
        </w:rPr>
        <w:t>para impactar en mayor medida a los indicadores de deserción escolar.</w:t>
      </w:r>
    </w:p>
    <w:p w:rsidR="0029496E" w:rsidRDefault="0029496E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:rsidR="00A7105B" w:rsidRDefault="0029496E" w:rsidP="00C70779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Preparatoria de </w:t>
      </w:r>
      <w:proofErr w:type="spellStart"/>
      <w:r>
        <w:rPr>
          <w:rFonts w:ascii="Arial" w:hAnsi="Arial" w:cs="Arial"/>
        </w:rPr>
        <w:t>Colotlán</w:t>
      </w:r>
      <w:proofErr w:type="spellEnd"/>
      <w:r>
        <w:rPr>
          <w:rFonts w:ascii="Arial" w:hAnsi="Arial" w:cs="Arial"/>
        </w:rPr>
        <w:t xml:space="preserve"> cuenta con certificación por su calidad educativa en el Nivel III del Padrón de Calidad del Sistema Nacional de Educación Media Superior (PC-SINEMS) y está reconocida </w:t>
      </w:r>
      <w:r w:rsidRPr="0029496E">
        <w:rPr>
          <w:rFonts w:ascii="Arial" w:hAnsi="Arial" w:cs="Arial"/>
        </w:rPr>
        <w:t>como Escuela Saludable por parte de la Región Sani</w:t>
      </w:r>
      <w:r>
        <w:rPr>
          <w:rFonts w:ascii="Arial" w:hAnsi="Arial" w:cs="Arial"/>
        </w:rPr>
        <w:t xml:space="preserve">taria Norte en </w:t>
      </w:r>
      <w:proofErr w:type="spellStart"/>
      <w:r>
        <w:rPr>
          <w:rFonts w:ascii="Arial" w:hAnsi="Arial" w:cs="Arial"/>
        </w:rPr>
        <w:t>Colotlán</w:t>
      </w:r>
      <w:proofErr w:type="spellEnd"/>
      <w:r>
        <w:rPr>
          <w:rFonts w:ascii="Arial" w:hAnsi="Arial" w:cs="Arial"/>
        </w:rPr>
        <w:t xml:space="preserve"> Jalisco. Actualmente atiende a mil 215 </w:t>
      </w:r>
      <w:r w:rsidR="00012FBE">
        <w:rPr>
          <w:rFonts w:ascii="Arial" w:hAnsi="Arial" w:cs="Arial"/>
        </w:rPr>
        <w:t xml:space="preserve">jóvenes </w:t>
      </w:r>
      <w:r>
        <w:rPr>
          <w:rFonts w:ascii="Arial" w:hAnsi="Arial" w:cs="Arial"/>
        </w:rPr>
        <w:t>divididos en la sede y los módulos</w:t>
      </w:r>
      <w:r w:rsidR="00012FBE">
        <w:rPr>
          <w:rFonts w:ascii="Arial" w:hAnsi="Arial" w:cs="Arial"/>
        </w:rPr>
        <w:t xml:space="preserve">, que son atendidos por </w:t>
      </w:r>
      <w:r>
        <w:rPr>
          <w:rFonts w:ascii="Arial" w:hAnsi="Arial" w:cs="Arial"/>
        </w:rPr>
        <w:t>94 docentes.</w:t>
      </w:r>
      <w:bookmarkStart w:id="0" w:name="_GoBack"/>
      <w:bookmarkEnd w:id="0"/>
    </w:p>
    <w:sectPr w:rsidR="00A7105B">
      <w:headerReference w:type="default" r:id="rId6"/>
      <w:pgSz w:w="12240" w:h="15840"/>
      <w:pgMar w:top="2126" w:right="1327" w:bottom="184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A2F" w:rsidRDefault="00EF4A2F">
      <w:r>
        <w:separator/>
      </w:r>
    </w:p>
  </w:endnote>
  <w:endnote w:type="continuationSeparator" w:id="0">
    <w:p w:rsidR="00EF4A2F" w:rsidRDefault="00EF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A2F" w:rsidRDefault="00EF4A2F">
      <w:r>
        <w:separator/>
      </w:r>
    </w:p>
  </w:footnote>
  <w:footnote w:type="continuationSeparator" w:id="0">
    <w:p w:rsidR="00EF4A2F" w:rsidRDefault="00EF4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80D" w:rsidRDefault="00323501">
    <w:pPr>
      <w:pStyle w:val="Encabezado"/>
    </w:pPr>
    <w:r>
      <w:rPr>
        <w:noProof/>
        <w:lang w:val="es-MX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-13969</wp:posOffset>
          </wp:positionH>
          <wp:positionV relativeFrom="page">
            <wp:posOffset>-20319</wp:posOffset>
          </wp:positionV>
          <wp:extent cx="7772523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0D"/>
    <w:rsid w:val="00012FBE"/>
    <w:rsid w:val="00013CD3"/>
    <w:rsid w:val="00021FF6"/>
    <w:rsid w:val="00022199"/>
    <w:rsid w:val="00046284"/>
    <w:rsid w:val="000548B5"/>
    <w:rsid w:val="000801B5"/>
    <w:rsid w:val="000879B8"/>
    <w:rsid w:val="000B5FEB"/>
    <w:rsid w:val="000C0D5D"/>
    <w:rsid w:val="000C69B4"/>
    <w:rsid w:val="00104643"/>
    <w:rsid w:val="00107CDC"/>
    <w:rsid w:val="00114753"/>
    <w:rsid w:val="00135801"/>
    <w:rsid w:val="00151FBE"/>
    <w:rsid w:val="001759ED"/>
    <w:rsid w:val="001B7BFC"/>
    <w:rsid w:val="001E32F8"/>
    <w:rsid w:val="001E4A48"/>
    <w:rsid w:val="001F7F4D"/>
    <w:rsid w:val="00201CE8"/>
    <w:rsid w:val="00213AC1"/>
    <w:rsid w:val="00227A5D"/>
    <w:rsid w:val="00244F07"/>
    <w:rsid w:val="00257AF5"/>
    <w:rsid w:val="00261617"/>
    <w:rsid w:val="002702DB"/>
    <w:rsid w:val="0029496E"/>
    <w:rsid w:val="002960E3"/>
    <w:rsid w:val="002B58BE"/>
    <w:rsid w:val="002C5D89"/>
    <w:rsid w:val="002C61BD"/>
    <w:rsid w:val="002C6DC3"/>
    <w:rsid w:val="002D15C4"/>
    <w:rsid w:val="002F13BE"/>
    <w:rsid w:val="002F4004"/>
    <w:rsid w:val="002F6707"/>
    <w:rsid w:val="003003B5"/>
    <w:rsid w:val="003121E5"/>
    <w:rsid w:val="00323501"/>
    <w:rsid w:val="0032735F"/>
    <w:rsid w:val="0038321C"/>
    <w:rsid w:val="00384787"/>
    <w:rsid w:val="003C0215"/>
    <w:rsid w:val="003D68FD"/>
    <w:rsid w:val="003F10CA"/>
    <w:rsid w:val="003F3916"/>
    <w:rsid w:val="00412E5D"/>
    <w:rsid w:val="00415633"/>
    <w:rsid w:val="004239E9"/>
    <w:rsid w:val="00424070"/>
    <w:rsid w:val="0042602E"/>
    <w:rsid w:val="00430537"/>
    <w:rsid w:val="0044289D"/>
    <w:rsid w:val="00453CC7"/>
    <w:rsid w:val="00466E02"/>
    <w:rsid w:val="004821BF"/>
    <w:rsid w:val="00492DC0"/>
    <w:rsid w:val="004B2B55"/>
    <w:rsid w:val="004B316D"/>
    <w:rsid w:val="004C1BF2"/>
    <w:rsid w:val="004D19F5"/>
    <w:rsid w:val="004E49A7"/>
    <w:rsid w:val="00500552"/>
    <w:rsid w:val="00500730"/>
    <w:rsid w:val="00502301"/>
    <w:rsid w:val="005155E2"/>
    <w:rsid w:val="00526B36"/>
    <w:rsid w:val="00537C2F"/>
    <w:rsid w:val="00543AE4"/>
    <w:rsid w:val="00545B59"/>
    <w:rsid w:val="00556646"/>
    <w:rsid w:val="00582A3C"/>
    <w:rsid w:val="005855A8"/>
    <w:rsid w:val="0059741F"/>
    <w:rsid w:val="005A6F59"/>
    <w:rsid w:val="005B07BE"/>
    <w:rsid w:val="005C2DF8"/>
    <w:rsid w:val="005E4264"/>
    <w:rsid w:val="00615183"/>
    <w:rsid w:val="00631623"/>
    <w:rsid w:val="00643534"/>
    <w:rsid w:val="006513BD"/>
    <w:rsid w:val="00665685"/>
    <w:rsid w:val="00667AB4"/>
    <w:rsid w:val="00677A53"/>
    <w:rsid w:val="00685332"/>
    <w:rsid w:val="006875D1"/>
    <w:rsid w:val="00695FA8"/>
    <w:rsid w:val="006D6A18"/>
    <w:rsid w:val="00707E4E"/>
    <w:rsid w:val="0072294D"/>
    <w:rsid w:val="007377B0"/>
    <w:rsid w:val="00751378"/>
    <w:rsid w:val="00753F61"/>
    <w:rsid w:val="00781EF4"/>
    <w:rsid w:val="00786A4D"/>
    <w:rsid w:val="007A2118"/>
    <w:rsid w:val="007A597F"/>
    <w:rsid w:val="007A7F67"/>
    <w:rsid w:val="007F42CD"/>
    <w:rsid w:val="00801A1A"/>
    <w:rsid w:val="0082293E"/>
    <w:rsid w:val="00834A2D"/>
    <w:rsid w:val="008540BA"/>
    <w:rsid w:val="00873CA9"/>
    <w:rsid w:val="008745B9"/>
    <w:rsid w:val="00880CFE"/>
    <w:rsid w:val="008A0568"/>
    <w:rsid w:val="008A44D1"/>
    <w:rsid w:val="008A65BC"/>
    <w:rsid w:val="008E1B7E"/>
    <w:rsid w:val="008E7ABC"/>
    <w:rsid w:val="00924D6A"/>
    <w:rsid w:val="0094798B"/>
    <w:rsid w:val="0095098B"/>
    <w:rsid w:val="0095285A"/>
    <w:rsid w:val="00956DFA"/>
    <w:rsid w:val="00963D3F"/>
    <w:rsid w:val="00985856"/>
    <w:rsid w:val="009B6B47"/>
    <w:rsid w:val="009D1AA2"/>
    <w:rsid w:val="009F6103"/>
    <w:rsid w:val="00A070B7"/>
    <w:rsid w:val="00A27ED9"/>
    <w:rsid w:val="00A379F3"/>
    <w:rsid w:val="00A42BE7"/>
    <w:rsid w:val="00A43062"/>
    <w:rsid w:val="00A702A1"/>
    <w:rsid w:val="00A7105B"/>
    <w:rsid w:val="00A866D2"/>
    <w:rsid w:val="00A90E4A"/>
    <w:rsid w:val="00A9114A"/>
    <w:rsid w:val="00A92ECD"/>
    <w:rsid w:val="00A96D39"/>
    <w:rsid w:val="00AB0B5A"/>
    <w:rsid w:val="00AE0D94"/>
    <w:rsid w:val="00AF1A33"/>
    <w:rsid w:val="00AF4D7C"/>
    <w:rsid w:val="00AF5053"/>
    <w:rsid w:val="00B03E6A"/>
    <w:rsid w:val="00B15355"/>
    <w:rsid w:val="00B25F96"/>
    <w:rsid w:val="00B31A66"/>
    <w:rsid w:val="00B643D0"/>
    <w:rsid w:val="00B91782"/>
    <w:rsid w:val="00BB4C84"/>
    <w:rsid w:val="00BE13B0"/>
    <w:rsid w:val="00BE3A66"/>
    <w:rsid w:val="00C4464B"/>
    <w:rsid w:val="00C70779"/>
    <w:rsid w:val="00C728CE"/>
    <w:rsid w:val="00C742D0"/>
    <w:rsid w:val="00C77B48"/>
    <w:rsid w:val="00C80BEF"/>
    <w:rsid w:val="00C854BD"/>
    <w:rsid w:val="00C86E87"/>
    <w:rsid w:val="00C900CC"/>
    <w:rsid w:val="00C96757"/>
    <w:rsid w:val="00CB16F4"/>
    <w:rsid w:val="00CC659B"/>
    <w:rsid w:val="00CE0EB9"/>
    <w:rsid w:val="00CE45B5"/>
    <w:rsid w:val="00D018C3"/>
    <w:rsid w:val="00D21AD8"/>
    <w:rsid w:val="00D2763E"/>
    <w:rsid w:val="00D27F70"/>
    <w:rsid w:val="00D3296B"/>
    <w:rsid w:val="00D61E27"/>
    <w:rsid w:val="00D67D2B"/>
    <w:rsid w:val="00D700E9"/>
    <w:rsid w:val="00D723A2"/>
    <w:rsid w:val="00D8407D"/>
    <w:rsid w:val="00DB0131"/>
    <w:rsid w:val="00DB6B6B"/>
    <w:rsid w:val="00DB7618"/>
    <w:rsid w:val="00DD3C2F"/>
    <w:rsid w:val="00DE5907"/>
    <w:rsid w:val="00E1003B"/>
    <w:rsid w:val="00E1360C"/>
    <w:rsid w:val="00E252E5"/>
    <w:rsid w:val="00E3180D"/>
    <w:rsid w:val="00E47EBC"/>
    <w:rsid w:val="00E55A3C"/>
    <w:rsid w:val="00E811C2"/>
    <w:rsid w:val="00EB6D2C"/>
    <w:rsid w:val="00ED161F"/>
    <w:rsid w:val="00ED367C"/>
    <w:rsid w:val="00EE51AA"/>
    <w:rsid w:val="00EF4A2F"/>
    <w:rsid w:val="00F15B15"/>
    <w:rsid w:val="00F21565"/>
    <w:rsid w:val="00F218A7"/>
    <w:rsid w:val="00F23D20"/>
    <w:rsid w:val="00F31E9A"/>
    <w:rsid w:val="00F712E3"/>
    <w:rsid w:val="00F82DD8"/>
    <w:rsid w:val="00F939B3"/>
    <w:rsid w:val="00FA1DEA"/>
    <w:rsid w:val="00FB3FE0"/>
    <w:rsid w:val="00FB4ED3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A1473"/>
  <w15:docId w15:val="{5F58D714-B4F9-4F1A-BC41-8E4AA63B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paragraph">
    <w:name w:val="paragraph"/>
    <w:basedOn w:val="Normal"/>
    <w:rsid w:val="005974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customStyle="1" w:styleId="normaltextrun">
    <w:name w:val="normaltextrun"/>
    <w:basedOn w:val="Fuentedeprrafopredeter"/>
    <w:rsid w:val="0059741F"/>
  </w:style>
  <w:style w:type="character" w:customStyle="1" w:styleId="eop">
    <w:name w:val="eop"/>
    <w:basedOn w:val="Fuentedeprrafopredeter"/>
    <w:rsid w:val="0059741F"/>
  </w:style>
  <w:style w:type="character" w:customStyle="1" w:styleId="apple-converted-space">
    <w:name w:val="apple-converted-space"/>
    <w:basedOn w:val="Fuentedeprrafopredeter"/>
    <w:rsid w:val="0059741F"/>
  </w:style>
  <w:style w:type="character" w:customStyle="1" w:styleId="spellingerror">
    <w:name w:val="spellingerror"/>
    <w:basedOn w:val="Fuentedeprrafopredeter"/>
    <w:rsid w:val="0059741F"/>
  </w:style>
  <w:style w:type="paragraph" w:styleId="Textodeglobo">
    <w:name w:val="Balloon Text"/>
    <w:basedOn w:val="Normal"/>
    <w:link w:val="TextodegloboCar"/>
    <w:uiPriority w:val="99"/>
    <w:semiHidden/>
    <w:unhideWhenUsed/>
    <w:rsid w:val="00597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41F"/>
    <w:rPr>
      <w:rFonts w:ascii="Segoe UI" w:hAnsi="Segoe UI" w:cs="Segoe UI"/>
      <w:sz w:val="18"/>
      <w:szCs w:val="18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0E4A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45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5B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Microsoft Office User</cp:lastModifiedBy>
  <cp:revision>9</cp:revision>
  <dcterms:created xsi:type="dcterms:W3CDTF">2019-04-05T19:07:00Z</dcterms:created>
  <dcterms:modified xsi:type="dcterms:W3CDTF">2019-04-05T21:10:00Z</dcterms:modified>
</cp:coreProperties>
</file>