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05EB" w14:textId="77777777" w:rsidR="001A4CEA" w:rsidRPr="004E31E0" w:rsidRDefault="007E4B41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bookmarkStart w:id="0" w:name="_GoBack"/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>Boletín Informativo No.</w:t>
      </w:r>
      <w:r w:rsidR="008903F6">
        <w:rPr>
          <w:rStyle w:val="apple-converted-space"/>
          <w:rFonts w:ascii="Arial" w:hAnsi="Arial"/>
          <w:color w:val="auto"/>
          <w:sz w:val="20"/>
          <w:szCs w:val="20"/>
        </w:rPr>
        <w:t xml:space="preserve"> 184</w:t>
      </w:r>
    </w:p>
    <w:p w14:paraId="05B2D3D4" w14:textId="77777777" w:rsidR="001A4CEA" w:rsidRPr="004E31E0" w:rsidRDefault="00C6109C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>
        <w:rPr>
          <w:rStyle w:val="apple-converted-space"/>
          <w:rFonts w:ascii="Arial" w:hAnsi="Arial"/>
          <w:color w:val="auto"/>
          <w:sz w:val="20"/>
          <w:szCs w:val="20"/>
        </w:rPr>
        <w:t>Ismael Martínez</w:t>
      </w:r>
    </w:p>
    <w:p w14:paraId="38751C1F" w14:textId="77777777" w:rsidR="001A4CEA" w:rsidRPr="004E31E0" w:rsidRDefault="0028150E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>
        <w:rPr>
          <w:rStyle w:val="apple-converted-space"/>
          <w:rFonts w:ascii="Arial" w:hAnsi="Arial"/>
          <w:color w:val="auto"/>
          <w:sz w:val="20"/>
          <w:szCs w:val="20"/>
        </w:rPr>
        <w:t>Viernes 5</w:t>
      </w:r>
      <w:r w:rsidR="003704F2" w:rsidRPr="004E31E0">
        <w:rPr>
          <w:rStyle w:val="apple-converted-space"/>
          <w:rFonts w:ascii="Arial" w:hAnsi="Arial"/>
          <w:color w:val="auto"/>
          <w:sz w:val="20"/>
          <w:szCs w:val="20"/>
        </w:rPr>
        <w:t xml:space="preserve"> de </w:t>
      </w:r>
      <w:r w:rsidR="00B70878">
        <w:rPr>
          <w:rStyle w:val="apple-converted-space"/>
          <w:rFonts w:ascii="Arial" w:hAnsi="Arial"/>
          <w:color w:val="auto"/>
          <w:sz w:val="20"/>
          <w:szCs w:val="20"/>
        </w:rPr>
        <w:t>mayo</w:t>
      </w:r>
      <w:r w:rsidR="003704F2" w:rsidRPr="004E31E0">
        <w:rPr>
          <w:rStyle w:val="apple-converted-space"/>
          <w:rFonts w:ascii="Arial" w:hAnsi="Arial"/>
          <w:color w:val="auto"/>
          <w:sz w:val="20"/>
          <w:szCs w:val="20"/>
        </w:rPr>
        <w:t xml:space="preserve"> de 2017</w:t>
      </w:r>
    </w:p>
    <w:p w14:paraId="7FC49C43" w14:textId="77777777" w:rsidR="001A4CEA" w:rsidRPr="004E31E0" w:rsidRDefault="00AF403D">
      <w:pPr>
        <w:pStyle w:val="Sinespaciado"/>
        <w:jc w:val="right"/>
        <w:rPr>
          <w:rStyle w:val="apple-converted-space"/>
          <w:rFonts w:ascii="Arial" w:eastAsia="Arial" w:hAnsi="Arial" w:cs="Arial"/>
          <w:color w:val="auto"/>
          <w:sz w:val="20"/>
          <w:szCs w:val="20"/>
        </w:rPr>
      </w:pPr>
      <w:r>
        <w:rPr>
          <w:rStyle w:val="apple-converted-space"/>
          <w:rFonts w:ascii="Arial" w:hAnsi="Arial"/>
          <w:color w:val="auto"/>
          <w:sz w:val="20"/>
          <w:szCs w:val="20"/>
        </w:rPr>
        <w:t>Guadalajara</w:t>
      </w:r>
      <w:r w:rsidR="007E4B41" w:rsidRPr="004E31E0">
        <w:rPr>
          <w:rStyle w:val="apple-converted-space"/>
          <w:rFonts w:ascii="Arial" w:hAnsi="Arial"/>
          <w:color w:val="auto"/>
          <w:sz w:val="20"/>
          <w:szCs w:val="20"/>
        </w:rPr>
        <w:t>, Jalisco</w:t>
      </w:r>
    </w:p>
    <w:p w14:paraId="34ABAFBA" w14:textId="63764021" w:rsidR="001011B3" w:rsidRDefault="007E4B41" w:rsidP="003647D2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</w:rPr>
      </w:pPr>
      <w:r w:rsidRPr="004E31E0">
        <w:rPr>
          <w:rStyle w:val="apple-converted-space"/>
          <w:rFonts w:ascii="Arial" w:hAnsi="Arial"/>
          <w:color w:val="auto"/>
          <w:sz w:val="20"/>
          <w:szCs w:val="20"/>
        </w:rPr>
        <w:t>Fotografía:</w:t>
      </w:r>
      <w:r w:rsidR="008903F6">
        <w:rPr>
          <w:rStyle w:val="apple-converted-space"/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="008903F6">
        <w:rPr>
          <w:rStyle w:val="apple-converted-space"/>
          <w:rFonts w:ascii="Arial" w:hAnsi="Arial"/>
          <w:color w:val="auto"/>
          <w:sz w:val="20"/>
          <w:szCs w:val="20"/>
        </w:rPr>
        <w:t>T</w:t>
      </w:r>
      <w:r w:rsidR="008903F6">
        <w:rPr>
          <w:rFonts w:eastAsia="Times New Roman"/>
        </w:rPr>
        <w:t>echnovation</w:t>
      </w:r>
      <w:proofErr w:type="spellEnd"/>
      <w:r w:rsidR="008903F6">
        <w:rPr>
          <w:rFonts w:eastAsia="Times New Roman"/>
        </w:rPr>
        <w:t xml:space="preserve"> </w:t>
      </w:r>
      <w:proofErr w:type="spellStart"/>
      <w:r w:rsidR="008903F6">
        <w:rPr>
          <w:rFonts w:eastAsia="Times New Roman"/>
        </w:rPr>
        <w:t>Challenge</w:t>
      </w:r>
      <w:proofErr w:type="spellEnd"/>
      <w:r w:rsidR="008903F6">
        <w:rPr>
          <w:rFonts w:eastAsia="Times New Roman"/>
        </w:rPr>
        <w:t xml:space="preserve"> México</w:t>
      </w:r>
    </w:p>
    <w:p w14:paraId="4A871EB5" w14:textId="77777777" w:rsidR="00C57F06" w:rsidRDefault="00C57F06" w:rsidP="003647D2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</w:rPr>
      </w:pPr>
    </w:p>
    <w:p w14:paraId="3CB1F519" w14:textId="77777777" w:rsidR="00C57F06" w:rsidRDefault="00C57F06" w:rsidP="003647D2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</w:rPr>
      </w:pPr>
    </w:p>
    <w:p w14:paraId="39812FF0" w14:textId="77777777" w:rsidR="003B31A3" w:rsidRPr="00394B6E" w:rsidRDefault="003B31A3" w:rsidP="003647D2">
      <w:pPr>
        <w:pStyle w:val="Sinespaciado"/>
        <w:jc w:val="right"/>
        <w:rPr>
          <w:rFonts w:ascii="Arial" w:eastAsia="Arial" w:hAnsi="Arial" w:cs="Arial"/>
          <w:color w:val="auto"/>
          <w:sz w:val="24"/>
          <w:szCs w:val="24"/>
        </w:rPr>
      </w:pPr>
    </w:p>
    <w:p w14:paraId="2C18DAF6" w14:textId="77777777" w:rsidR="00394B6E" w:rsidRDefault="0028150E" w:rsidP="00394B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 alumnas de ocho prepara</w:t>
      </w:r>
      <w:r w:rsidR="00321EB3">
        <w:rPr>
          <w:rFonts w:ascii="Arial" w:hAnsi="Arial" w:cs="Arial"/>
          <w:b/>
        </w:rPr>
        <w:t>torias del SEMS en Technovation</w:t>
      </w:r>
      <w:r>
        <w:rPr>
          <w:rFonts w:ascii="Arial" w:hAnsi="Arial" w:cs="Arial"/>
          <w:b/>
        </w:rPr>
        <w:t xml:space="preserve"> Challenge México</w:t>
      </w:r>
    </w:p>
    <w:p w14:paraId="5094E1DD" w14:textId="77777777" w:rsidR="00757840" w:rsidRPr="009515F4" w:rsidRDefault="00E53336" w:rsidP="00E5333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 evento busca integrar a las bachilleres en el campo del emprendi</w:t>
      </w:r>
      <w:r w:rsidR="007F2466">
        <w:rPr>
          <w:rFonts w:ascii="Arial" w:hAnsi="Arial" w:cs="Arial"/>
        </w:rPr>
        <w:t>miento,</w:t>
      </w:r>
      <w:r>
        <w:rPr>
          <w:rFonts w:ascii="Arial" w:hAnsi="Arial" w:cs="Arial"/>
        </w:rPr>
        <w:t xml:space="preserve"> </w:t>
      </w:r>
      <w:r w:rsidR="007F2466">
        <w:rPr>
          <w:rFonts w:ascii="Arial" w:hAnsi="Arial" w:cs="Arial"/>
        </w:rPr>
        <w:t>ciencia y</w:t>
      </w:r>
      <w:r>
        <w:rPr>
          <w:rFonts w:ascii="Arial" w:hAnsi="Arial" w:cs="Arial"/>
        </w:rPr>
        <w:t xml:space="preserve"> tecnología</w:t>
      </w:r>
    </w:p>
    <w:p w14:paraId="7AA9B499" w14:textId="77777777" w:rsidR="00757840" w:rsidRPr="009515F4" w:rsidRDefault="00757840" w:rsidP="00757840">
      <w:pPr>
        <w:spacing w:line="360" w:lineRule="auto"/>
        <w:rPr>
          <w:rFonts w:ascii="Arial" w:hAnsi="Arial" w:cs="Arial"/>
        </w:rPr>
      </w:pPr>
    </w:p>
    <w:p w14:paraId="5B823F33" w14:textId="77777777" w:rsidR="00757840" w:rsidRDefault="00A018BC" w:rsidP="009261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Mujeres</w:t>
      </w:r>
      <w:r w:rsidR="00B66A29">
        <w:rPr>
          <w:rFonts w:ascii="Arial" w:hAnsi="Arial" w:cs="Arial"/>
        </w:rPr>
        <w:t xml:space="preserve"> estudiantes</w:t>
      </w:r>
      <w:r w:rsidR="00DD087B">
        <w:rPr>
          <w:rFonts w:ascii="Arial" w:hAnsi="Arial" w:cs="Arial"/>
        </w:rPr>
        <w:t xml:space="preserve"> de la Preparatoria de Jalisco</w:t>
      </w:r>
      <w:r w:rsidR="00591DA9">
        <w:rPr>
          <w:rFonts w:ascii="Arial" w:hAnsi="Arial" w:cs="Arial"/>
        </w:rPr>
        <w:t xml:space="preserve"> así como</w:t>
      </w:r>
      <w:r w:rsidR="00B66A29">
        <w:rPr>
          <w:rFonts w:ascii="Arial" w:hAnsi="Arial" w:cs="Arial"/>
        </w:rPr>
        <w:t xml:space="preserve"> las número</w:t>
      </w:r>
      <w:r w:rsidR="00591DA9">
        <w:rPr>
          <w:rFonts w:ascii="Arial" w:hAnsi="Arial" w:cs="Arial"/>
        </w:rPr>
        <w:t xml:space="preserve"> 2, 8, 12, 13, 16, </w:t>
      </w:r>
      <w:r w:rsidR="000D1CB9">
        <w:rPr>
          <w:rFonts w:ascii="Arial" w:hAnsi="Arial" w:cs="Arial"/>
        </w:rPr>
        <w:t>Esc</w:t>
      </w:r>
      <w:r w:rsidR="000C2B2D">
        <w:rPr>
          <w:rFonts w:ascii="Arial" w:hAnsi="Arial" w:cs="Arial"/>
        </w:rPr>
        <w:t>uela Politécnica de Guadalajara y</w:t>
      </w:r>
      <w:r w:rsidR="000D1CB9">
        <w:rPr>
          <w:rFonts w:ascii="Arial" w:hAnsi="Arial" w:cs="Arial"/>
        </w:rPr>
        <w:t xml:space="preserve"> Escuela Vocacional</w:t>
      </w:r>
      <w:r w:rsidR="0097672D">
        <w:rPr>
          <w:rFonts w:ascii="Arial" w:hAnsi="Arial" w:cs="Arial"/>
        </w:rPr>
        <w:t>, pertenecientes</w:t>
      </w:r>
      <w:r w:rsidR="000D1CB9">
        <w:rPr>
          <w:rFonts w:ascii="Arial" w:hAnsi="Arial" w:cs="Arial"/>
        </w:rPr>
        <w:t xml:space="preserve"> </w:t>
      </w:r>
      <w:r w:rsidR="0097672D">
        <w:rPr>
          <w:rFonts w:ascii="Arial" w:hAnsi="Arial" w:cs="Arial"/>
        </w:rPr>
        <w:t>al</w:t>
      </w:r>
      <w:r w:rsidR="0025581E">
        <w:rPr>
          <w:rFonts w:ascii="Arial" w:hAnsi="Arial" w:cs="Arial"/>
        </w:rPr>
        <w:t xml:space="preserve"> Sistema de Educación Media Superior (SEMS) de</w:t>
      </w:r>
      <w:r w:rsidR="000D1CB9">
        <w:rPr>
          <w:rFonts w:ascii="Arial" w:hAnsi="Arial" w:cs="Arial"/>
        </w:rPr>
        <w:t xml:space="preserve"> la Uni</w:t>
      </w:r>
      <w:r w:rsidR="00EE20B4">
        <w:rPr>
          <w:rFonts w:ascii="Arial" w:hAnsi="Arial" w:cs="Arial"/>
        </w:rPr>
        <w:t>versidad de Guadalajara (UdeG)</w:t>
      </w:r>
      <w:r w:rsidR="00467A11">
        <w:rPr>
          <w:rFonts w:ascii="Arial" w:hAnsi="Arial" w:cs="Arial"/>
        </w:rPr>
        <w:t>,</w:t>
      </w:r>
      <w:r w:rsidR="00EE20B4">
        <w:rPr>
          <w:rFonts w:ascii="Arial" w:hAnsi="Arial" w:cs="Arial"/>
        </w:rPr>
        <w:t xml:space="preserve"> participarán el día de mañana en la final regional </w:t>
      </w:r>
      <w:r w:rsidR="009261BE">
        <w:rPr>
          <w:rFonts w:ascii="Arial" w:hAnsi="Arial" w:cs="Arial"/>
        </w:rPr>
        <w:t>de</w:t>
      </w:r>
      <w:r w:rsidR="00B11958">
        <w:rPr>
          <w:rFonts w:ascii="Arial" w:hAnsi="Arial" w:cs="Arial"/>
        </w:rPr>
        <w:t>l concurso</w:t>
      </w:r>
      <w:r w:rsidR="009261BE">
        <w:rPr>
          <w:rFonts w:ascii="Arial" w:hAnsi="Arial" w:cs="Arial"/>
        </w:rPr>
        <w:t xml:space="preserve"> </w:t>
      </w:r>
      <w:r w:rsidR="009261BE" w:rsidRPr="009261BE">
        <w:rPr>
          <w:rFonts w:ascii="Arial" w:hAnsi="Arial" w:cs="Arial"/>
        </w:rPr>
        <w:t>Technovation Challenge México</w:t>
      </w:r>
      <w:r w:rsidR="00B11958">
        <w:rPr>
          <w:rFonts w:ascii="Arial" w:hAnsi="Arial" w:cs="Arial"/>
        </w:rPr>
        <w:t>.</w:t>
      </w:r>
    </w:p>
    <w:p w14:paraId="2EBF7DD7" w14:textId="77777777" w:rsidR="00B11958" w:rsidRDefault="00B11958" w:rsidP="009261BE">
      <w:pPr>
        <w:spacing w:line="360" w:lineRule="auto"/>
        <w:jc w:val="both"/>
        <w:rPr>
          <w:rFonts w:ascii="Arial" w:hAnsi="Arial" w:cs="Arial"/>
        </w:rPr>
      </w:pPr>
    </w:p>
    <w:p w14:paraId="034B73AE" w14:textId="77777777" w:rsidR="00B11958" w:rsidRDefault="000B10CB" w:rsidP="008D1F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justa</w:t>
      </w:r>
      <w:r w:rsidR="00D063CC">
        <w:rPr>
          <w:rFonts w:ascii="Arial" w:hAnsi="Arial" w:cs="Arial"/>
        </w:rPr>
        <w:t xml:space="preserve"> es una iniciativa </w:t>
      </w:r>
      <w:r w:rsidR="00C44E8C">
        <w:rPr>
          <w:rFonts w:ascii="Arial" w:hAnsi="Arial" w:cs="Arial"/>
        </w:rPr>
        <w:t>internacional</w:t>
      </w:r>
      <w:r w:rsidR="00D063CC">
        <w:rPr>
          <w:rFonts w:ascii="Arial" w:hAnsi="Arial" w:cs="Arial"/>
        </w:rPr>
        <w:t xml:space="preserve"> que c</w:t>
      </w:r>
      <w:r w:rsidR="00D063CC" w:rsidRPr="00D063CC">
        <w:rPr>
          <w:rFonts w:ascii="Arial" w:hAnsi="Arial" w:cs="Arial"/>
        </w:rPr>
        <w:t xml:space="preserve">ada año invita </w:t>
      </w:r>
      <w:r w:rsidR="00F722D0">
        <w:rPr>
          <w:rFonts w:ascii="Arial" w:hAnsi="Arial" w:cs="Arial"/>
        </w:rPr>
        <w:t xml:space="preserve">a </w:t>
      </w:r>
      <w:r w:rsidR="00D063CC" w:rsidRPr="00D063CC">
        <w:rPr>
          <w:rFonts w:ascii="Arial" w:hAnsi="Arial" w:cs="Arial"/>
        </w:rPr>
        <w:t xml:space="preserve">equipos de niñas de </w:t>
      </w:r>
      <w:r w:rsidR="00D063CC">
        <w:rPr>
          <w:rFonts w:ascii="Arial" w:hAnsi="Arial" w:cs="Arial"/>
        </w:rPr>
        <w:t xml:space="preserve">entre </w:t>
      </w:r>
      <w:r w:rsidR="00D063CC" w:rsidRPr="00D063CC">
        <w:rPr>
          <w:rFonts w:ascii="Arial" w:hAnsi="Arial" w:cs="Arial"/>
        </w:rPr>
        <w:t xml:space="preserve">10 </w:t>
      </w:r>
      <w:r w:rsidR="00D063CC">
        <w:rPr>
          <w:rFonts w:ascii="Arial" w:hAnsi="Arial" w:cs="Arial"/>
        </w:rPr>
        <w:t>y</w:t>
      </w:r>
      <w:r w:rsidR="00D063CC" w:rsidRPr="00D063CC">
        <w:rPr>
          <w:rFonts w:ascii="Arial" w:hAnsi="Arial" w:cs="Arial"/>
        </w:rPr>
        <w:t xml:space="preserve"> 18 años </w:t>
      </w:r>
      <w:r w:rsidR="00D063CC">
        <w:rPr>
          <w:rFonts w:ascii="Arial" w:hAnsi="Arial" w:cs="Arial"/>
        </w:rPr>
        <w:t xml:space="preserve">de todo el mundo a </w:t>
      </w:r>
      <w:r w:rsidR="00C44E8C">
        <w:rPr>
          <w:rFonts w:ascii="Arial" w:hAnsi="Arial" w:cs="Arial"/>
        </w:rPr>
        <w:t>identificar u</w:t>
      </w:r>
      <w:r w:rsidR="0079768B">
        <w:rPr>
          <w:rFonts w:ascii="Arial" w:hAnsi="Arial" w:cs="Arial"/>
        </w:rPr>
        <w:t xml:space="preserve">n problema en su comunidad y </w:t>
      </w:r>
      <w:r w:rsidR="0079768B" w:rsidRPr="00D063CC">
        <w:rPr>
          <w:rFonts w:ascii="Arial" w:hAnsi="Arial" w:cs="Arial"/>
        </w:rPr>
        <w:t>resolver</w:t>
      </w:r>
      <w:r w:rsidR="0079768B">
        <w:rPr>
          <w:rFonts w:ascii="Arial" w:hAnsi="Arial" w:cs="Arial"/>
        </w:rPr>
        <w:t>lo</w:t>
      </w:r>
      <w:r w:rsidR="0079768B" w:rsidRPr="00D063CC">
        <w:rPr>
          <w:rFonts w:ascii="Arial" w:hAnsi="Arial" w:cs="Arial"/>
        </w:rPr>
        <w:t xml:space="preserve"> </w:t>
      </w:r>
      <w:r w:rsidR="0079768B">
        <w:rPr>
          <w:rFonts w:ascii="Arial" w:hAnsi="Arial" w:cs="Arial"/>
        </w:rPr>
        <w:t>a través de la creación de una aplicación telefónica</w:t>
      </w:r>
      <w:r w:rsidR="008D1F37">
        <w:rPr>
          <w:rFonts w:ascii="Arial" w:hAnsi="Arial" w:cs="Arial"/>
        </w:rPr>
        <w:t xml:space="preserve"> que deberá convertirse en un modelo de negocios</w:t>
      </w:r>
      <w:r w:rsidR="00C40836">
        <w:rPr>
          <w:rFonts w:ascii="Arial" w:hAnsi="Arial" w:cs="Arial"/>
        </w:rPr>
        <w:t xml:space="preserve">. Con esto, las participantes aprenden </w:t>
      </w:r>
      <w:r w:rsidR="00B02D26">
        <w:rPr>
          <w:rFonts w:ascii="Arial" w:hAnsi="Arial" w:cs="Arial"/>
        </w:rPr>
        <w:t xml:space="preserve">tanto </w:t>
      </w:r>
      <w:r w:rsidR="00C40836">
        <w:rPr>
          <w:rFonts w:ascii="Arial" w:hAnsi="Arial" w:cs="Arial"/>
        </w:rPr>
        <w:t xml:space="preserve">a desarrollar </w:t>
      </w:r>
      <w:r w:rsidR="00B02D26">
        <w:rPr>
          <w:rFonts w:ascii="Arial" w:hAnsi="Arial" w:cs="Arial"/>
        </w:rPr>
        <w:t>como a</w:t>
      </w:r>
      <w:r w:rsidR="00C40836">
        <w:rPr>
          <w:rFonts w:ascii="Arial" w:hAnsi="Arial" w:cs="Arial"/>
        </w:rPr>
        <w:t xml:space="preserve"> comunicar sus ideas por medio de la tecnología</w:t>
      </w:r>
      <w:r w:rsidR="00B02D26">
        <w:rPr>
          <w:rFonts w:ascii="Arial" w:hAnsi="Arial" w:cs="Arial"/>
        </w:rPr>
        <w:t xml:space="preserve"> y </w:t>
      </w:r>
      <w:r w:rsidR="00402768">
        <w:rPr>
          <w:rFonts w:ascii="Arial" w:hAnsi="Arial" w:cs="Arial"/>
        </w:rPr>
        <w:t>tamb</w:t>
      </w:r>
      <w:r>
        <w:rPr>
          <w:rFonts w:ascii="Arial" w:hAnsi="Arial" w:cs="Arial"/>
        </w:rPr>
        <w:t xml:space="preserve">ién se integran al campo del </w:t>
      </w:r>
      <w:r w:rsidR="00402768">
        <w:rPr>
          <w:rFonts w:ascii="Arial" w:hAnsi="Arial" w:cs="Arial"/>
        </w:rPr>
        <w:t>emprendimiento</w:t>
      </w:r>
      <w:r w:rsidR="008D1F37">
        <w:rPr>
          <w:rFonts w:ascii="Arial" w:hAnsi="Arial" w:cs="Arial"/>
        </w:rPr>
        <w:t xml:space="preserve">. </w:t>
      </w:r>
    </w:p>
    <w:p w14:paraId="00A19422" w14:textId="77777777" w:rsidR="00B11958" w:rsidRDefault="00B11958" w:rsidP="009261BE">
      <w:pPr>
        <w:spacing w:line="360" w:lineRule="auto"/>
        <w:jc w:val="both"/>
        <w:rPr>
          <w:rFonts w:ascii="Arial" w:hAnsi="Arial" w:cs="Arial"/>
        </w:rPr>
      </w:pPr>
    </w:p>
    <w:p w14:paraId="51BC9F7D" w14:textId="77777777" w:rsidR="000B10CB" w:rsidRDefault="000B10CB" w:rsidP="003736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doctora </w:t>
      </w:r>
      <w:r w:rsidRPr="000B10CB">
        <w:rPr>
          <w:rFonts w:ascii="Arial" w:hAnsi="Arial" w:cs="Arial"/>
        </w:rPr>
        <w:t>María Makarova, embajadora regional en México de Technovation Challenge,</w:t>
      </w:r>
      <w:r w:rsidR="00373607">
        <w:rPr>
          <w:rFonts w:ascii="Arial" w:hAnsi="Arial" w:cs="Arial"/>
        </w:rPr>
        <w:t xml:space="preserve"> </w:t>
      </w:r>
      <w:r w:rsidR="007C2764">
        <w:rPr>
          <w:rFonts w:ascii="Arial" w:hAnsi="Arial" w:cs="Arial"/>
        </w:rPr>
        <w:t>informó</w:t>
      </w:r>
      <w:r w:rsidR="00373607">
        <w:rPr>
          <w:rFonts w:ascii="Arial" w:hAnsi="Arial" w:cs="Arial"/>
        </w:rPr>
        <w:t xml:space="preserve"> que el concurso está dirigido específicamente a mujeres debido a </w:t>
      </w:r>
      <w:r w:rsidR="00373607" w:rsidRPr="00373607">
        <w:rPr>
          <w:rFonts w:ascii="Arial" w:hAnsi="Arial" w:cs="Arial"/>
        </w:rPr>
        <w:t xml:space="preserve">que </w:t>
      </w:r>
      <w:r w:rsidR="00373607">
        <w:rPr>
          <w:rFonts w:ascii="Arial" w:hAnsi="Arial" w:cs="Arial"/>
        </w:rPr>
        <w:t>“</w:t>
      </w:r>
      <w:r w:rsidR="00373607" w:rsidRPr="00373607">
        <w:rPr>
          <w:rFonts w:ascii="Arial" w:hAnsi="Arial" w:cs="Arial"/>
        </w:rPr>
        <w:t xml:space="preserve">en muchos países las áreas de </w:t>
      </w:r>
      <w:r w:rsidR="00373607">
        <w:rPr>
          <w:rFonts w:ascii="Arial" w:hAnsi="Arial" w:cs="Arial"/>
        </w:rPr>
        <w:t>M</w:t>
      </w:r>
      <w:r w:rsidR="00373607" w:rsidRPr="00373607">
        <w:rPr>
          <w:rFonts w:ascii="Arial" w:hAnsi="Arial" w:cs="Arial"/>
        </w:rPr>
        <w:t xml:space="preserve">atemáticas, </w:t>
      </w:r>
      <w:r w:rsidR="00373607">
        <w:rPr>
          <w:rFonts w:ascii="Arial" w:hAnsi="Arial" w:cs="Arial"/>
        </w:rPr>
        <w:t>C</w:t>
      </w:r>
      <w:r w:rsidR="00373607" w:rsidRPr="00373607">
        <w:rPr>
          <w:rFonts w:ascii="Arial" w:hAnsi="Arial" w:cs="Arial"/>
        </w:rPr>
        <w:t xml:space="preserve">iencia, </w:t>
      </w:r>
      <w:r w:rsidR="00373607">
        <w:rPr>
          <w:rFonts w:ascii="Arial" w:hAnsi="Arial" w:cs="Arial"/>
        </w:rPr>
        <w:t>C</w:t>
      </w:r>
      <w:r w:rsidR="00373607" w:rsidRPr="00373607">
        <w:rPr>
          <w:rFonts w:ascii="Arial" w:hAnsi="Arial" w:cs="Arial"/>
        </w:rPr>
        <w:t xml:space="preserve">omputación y </w:t>
      </w:r>
      <w:r w:rsidR="00373607">
        <w:rPr>
          <w:rFonts w:ascii="Arial" w:hAnsi="Arial" w:cs="Arial"/>
        </w:rPr>
        <w:t>P</w:t>
      </w:r>
      <w:r w:rsidR="00373607" w:rsidRPr="00373607">
        <w:rPr>
          <w:rFonts w:ascii="Arial" w:hAnsi="Arial" w:cs="Arial"/>
        </w:rPr>
        <w:t>rogramación, son percibidas como carreras masculina</w:t>
      </w:r>
      <w:r w:rsidR="00373607">
        <w:rPr>
          <w:rFonts w:ascii="Arial" w:hAnsi="Arial" w:cs="Arial"/>
        </w:rPr>
        <w:t xml:space="preserve">s, a pesar de que las niñas son capaces </w:t>
      </w:r>
      <w:r w:rsidR="00373607" w:rsidRPr="00373607">
        <w:rPr>
          <w:rFonts w:ascii="Arial" w:hAnsi="Arial" w:cs="Arial"/>
        </w:rPr>
        <w:t>de ten</w:t>
      </w:r>
      <w:r w:rsidR="00373607">
        <w:rPr>
          <w:rFonts w:ascii="Arial" w:hAnsi="Arial" w:cs="Arial"/>
        </w:rPr>
        <w:t>er é</w:t>
      </w:r>
      <w:r w:rsidR="00373607" w:rsidRPr="00373607">
        <w:rPr>
          <w:rFonts w:ascii="Arial" w:hAnsi="Arial" w:cs="Arial"/>
        </w:rPr>
        <w:t xml:space="preserve">xito en estas </w:t>
      </w:r>
      <w:r w:rsidR="006E190E">
        <w:rPr>
          <w:rFonts w:ascii="Arial" w:hAnsi="Arial" w:cs="Arial"/>
        </w:rPr>
        <w:t>carreras;</w:t>
      </w:r>
      <w:r w:rsidR="00373607" w:rsidRPr="00373607">
        <w:rPr>
          <w:rFonts w:ascii="Arial" w:hAnsi="Arial" w:cs="Arial"/>
        </w:rPr>
        <w:t xml:space="preserve"> sin embargo</w:t>
      </w:r>
      <w:r w:rsidR="007C2764">
        <w:rPr>
          <w:rFonts w:ascii="Arial" w:hAnsi="Arial" w:cs="Arial"/>
        </w:rPr>
        <w:t>, por esta percepción social</w:t>
      </w:r>
      <w:r w:rsidR="00A05F17">
        <w:rPr>
          <w:rFonts w:ascii="Arial" w:hAnsi="Arial" w:cs="Arial"/>
        </w:rPr>
        <w:t xml:space="preserve"> las jóvenes</w:t>
      </w:r>
      <w:r w:rsidR="00373607" w:rsidRPr="00373607">
        <w:rPr>
          <w:rFonts w:ascii="Arial" w:hAnsi="Arial" w:cs="Arial"/>
        </w:rPr>
        <w:t xml:space="preserve"> no las consideran, </w:t>
      </w:r>
      <w:r w:rsidR="00A05F17">
        <w:rPr>
          <w:rFonts w:ascii="Arial" w:hAnsi="Arial" w:cs="Arial"/>
        </w:rPr>
        <w:t>por lo que</w:t>
      </w:r>
      <w:r w:rsidR="00373607" w:rsidRPr="00373607">
        <w:rPr>
          <w:rFonts w:ascii="Arial" w:hAnsi="Arial" w:cs="Arial"/>
        </w:rPr>
        <w:t xml:space="preserve"> queremos abrirle</w:t>
      </w:r>
      <w:r w:rsidR="00A05F17">
        <w:rPr>
          <w:rFonts w:ascii="Arial" w:hAnsi="Arial" w:cs="Arial"/>
        </w:rPr>
        <w:t>s</w:t>
      </w:r>
      <w:r w:rsidR="00373607" w:rsidRPr="00373607">
        <w:rPr>
          <w:rFonts w:ascii="Arial" w:hAnsi="Arial" w:cs="Arial"/>
        </w:rPr>
        <w:t xml:space="preserve"> las puertas a esta clase de profesiones</w:t>
      </w:r>
      <w:r w:rsidR="00A05F17">
        <w:rPr>
          <w:rFonts w:ascii="Arial" w:hAnsi="Arial" w:cs="Arial"/>
        </w:rPr>
        <w:t>”</w:t>
      </w:r>
      <w:r w:rsidR="00373607" w:rsidRPr="00373607">
        <w:rPr>
          <w:rFonts w:ascii="Arial" w:hAnsi="Arial" w:cs="Arial"/>
        </w:rPr>
        <w:t>.</w:t>
      </w:r>
    </w:p>
    <w:p w14:paraId="4C3F65A8" w14:textId="77777777" w:rsidR="001052FA" w:rsidRDefault="001052FA" w:rsidP="00373607">
      <w:pPr>
        <w:spacing w:line="360" w:lineRule="auto"/>
        <w:jc w:val="both"/>
        <w:rPr>
          <w:rFonts w:ascii="Arial" w:hAnsi="Arial" w:cs="Arial"/>
        </w:rPr>
      </w:pPr>
    </w:p>
    <w:p w14:paraId="372BB04E" w14:textId="77777777" w:rsidR="001052FA" w:rsidRDefault="001052FA" w:rsidP="003736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Makarova añadió que el certamen les permite a las</w:t>
      </w:r>
      <w:r w:rsidR="00711CD4">
        <w:rPr>
          <w:rFonts w:ascii="Arial" w:hAnsi="Arial" w:cs="Arial"/>
        </w:rPr>
        <w:t xml:space="preserve"> </w:t>
      </w:r>
      <w:r w:rsidR="007B05AF">
        <w:rPr>
          <w:rFonts w:ascii="Arial" w:hAnsi="Arial" w:cs="Arial"/>
        </w:rPr>
        <w:t>chicas</w:t>
      </w:r>
      <w:r w:rsidRPr="001052FA">
        <w:rPr>
          <w:rFonts w:ascii="Arial" w:hAnsi="Arial" w:cs="Arial"/>
        </w:rPr>
        <w:t xml:space="preserve"> ver que pueden tener impacto para resolver problemas reales</w:t>
      </w:r>
      <w:r w:rsidR="00711CD4">
        <w:rPr>
          <w:rFonts w:ascii="Arial" w:hAnsi="Arial" w:cs="Arial"/>
        </w:rPr>
        <w:t>: “N</w:t>
      </w:r>
      <w:r w:rsidR="00711CD4" w:rsidRPr="00711CD4">
        <w:rPr>
          <w:rFonts w:ascii="Arial" w:hAnsi="Arial" w:cs="Arial"/>
        </w:rPr>
        <w:t>o se trata de buscar el talento, sino de crear el talento y ay</w:t>
      </w:r>
      <w:r w:rsidR="00711CD4">
        <w:rPr>
          <w:rFonts w:ascii="Arial" w:hAnsi="Arial" w:cs="Arial"/>
        </w:rPr>
        <w:t>udar a que las niñas crean en sí</w:t>
      </w:r>
      <w:r w:rsidR="00711CD4" w:rsidRPr="00711CD4">
        <w:rPr>
          <w:rFonts w:ascii="Arial" w:hAnsi="Arial" w:cs="Arial"/>
        </w:rPr>
        <w:t xml:space="preserve"> mismas</w:t>
      </w:r>
      <w:r w:rsidR="00711CD4">
        <w:rPr>
          <w:rFonts w:ascii="Arial" w:hAnsi="Arial" w:cs="Arial"/>
        </w:rPr>
        <w:t>”, puntualizó.</w:t>
      </w:r>
    </w:p>
    <w:p w14:paraId="221764BF" w14:textId="77777777" w:rsidR="00711CD4" w:rsidRDefault="00711CD4" w:rsidP="00373607">
      <w:pPr>
        <w:spacing w:line="360" w:lineRule="auto"/>
        <w:jc w:val="both"/>
        <w:rPr>
          <w:rFonts w:ascii="Arial" w:hAnsi="Arial" w:cs="Arial"/>
        </w:rPr>
      </w:pPr>
    </w:p>
    <w:p w14:paraId="7680C701" w14:textId="77777777" w:rsidR="00153120" w:rsidRDefault="00153120" w:rsidP="001531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 Vanes</w:t>
      </w:r>
      <w:r w:rsidRPr="00153120">
        <w:rPr>
          <w:rFonts w:ascii="Arial" w:hAnsi="Arial" w:cs="Arial"/>
        </w:rPr>
        <w:t>a Guadalupe Soltero Amaro</w:t>
      </w:r>
      <w:r>
        <w:rPr>
          <w:rFonts w:ascii="Arial" w:hAnsi="Arial" w:cs="Arial"/>
        </w:rPr>
        <w:t>, estudiante de la Ingeniería</w:t>
      </w:r>
      <w:r w:rsidRPr="00153120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C</w:t>
      </w:r>
      <w:r w:rsidRPr="00153120">
        <w:rPr>
          <w:rFonts w:ascii="Arial" w:hAnsi="Arial" w:cs="Arial"/>
        </w:rPr>
        <w:t>omputación</w:t>
      </w:r>
      <w:r>
        <w:rPr>
          <w:rFonts w:ascii="Arial" w:hAnsi="Arial" w:cs="Arial"/>
        </w:rPr>
        <w:t xml:space="preserve"> del Centro Universitario de Ciencias Exactas e Ingenierías (CUCEI)</w:t>
      </w:r>
      <w:r w:rsidR="00A308A1">
        <w:rPr>
          <w:rFonts w:ascii="Arial" w:hAnsi="Arial" w:cs="Arial"/>
        </w:rPr>
        <w:t xml:space="preserve"> y mentora de algunos equipos de participantes</w:t>
      </w:r>
      <w:r w:rsidR="006E190E">
        <w:rPr>
          <w:rFonts w:ascii="Arial" w:hAnsi="Arial" w:cs="Arial"/>
        </w:rPr>
        <w:t>,</w:t>
      </w:r>
      <w:r w:rsidR="00A308A1">
        <w:rPr>
          <w:rFonts w:ascii="Arial" w:hAnsi="Arial" w:cs="Arial"/>
        </w:rPr>
        <w:t xml:space="preserve"> explicó que fueron </w:t>
      </w:r>
      <w:r w:rsidR="00BA5B36">
        <w:rPr>
          <w:rFonts w:ascii="Arial" w:hAnsi="Arial" w:cs="Arial"/>
        </w:rPr>
        <w:t>10 las mentoras del CUCEI que orientaron a los equipos de competidoras.</w:t>
      </w:r>
    </w:p>
    <w:p w14:paraId="455F667A" w14:textId="77777777" w:rsidR="00BA5B36" w:rsidRDefault="00BA5B36" w:rsidP="00153120">
      <w:pPr>
        <w:spacing w:line="360" w:lineRule="auto"/>
        <w:jc w:val="both"/>
        <w:rPr>
          <w:rFonts w:ascii="Arial" w:hAnsi="Arial" w:cs="Arial"/>
        </w:rPr>
      </w:pPr>
    </w:p>
    <w:p w14:paraId="77EB2C8F" w14:textId="77777777" w:rsidR="00BA5B36" w:rsidRDefault="00BA5B36" w:rsidP="009B58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Soltero</w:t>
      </w:r>
      <w:r w:rsidR="006E190E">
        <w:rPr>
          <w:rFonts w:ascii="Arial" w:hAnsi="Arial" w:cs="Arial"/>
        </w:rPr>
        <w:t xml:space="preserve"> Amaro a</w:t>
      </w:r>
      <w:r>
        <w:rPr>
          <w:rFonts w:ascii="Arial" w:hAnsi="Arial" w:cs="Arial"/>
        </w:rPr>
        <w:t xml:space="preserve">ñadió que </w:t>
      </w:r>
      <w:r w:rsidR="009B5870">
        <w:rPr>
          <w:rFonts w:ascii="Arial" w:hAnsi="Arial" w:cs="Arial"/>
        </w:rPr>
        <w:t>ella y sus compañeras decidieron integrarse al proyecto debido a que: “q</w:t>
      </w:r>
      <w:r w:rsidR="009B5870" w:rsidRPr="009B5870">
        <w:rPr>
          <w:rFonts w:ascii="Arial" w:hAnsi="Arial" w:cs="Arial"/>
        </w:rPr>
        <w:t>ueremos demostrarle a las niñas que no tiene nada de malo acercarse a la ciencia</w:t>
      </w:r>
      <w:r w:rsidR="009B5870">
        <w:rPr>
          <w:rFonts w:ascii="Arial" w:hAnsi="Arial" w:cs="Arial"/>
        </w:rPr>
        <w:t>.</w:t>
      </w:r>
      <w:r w:rsidR="009B5870" w:rsidRPr="009B5870">
        <w:rPr>
          <w:rFonts w:ascii="Arial" w:hAnsi="Arial" w:cs="Arial"/>
        </w:rPr>
        <w:t xml:space="preserve"> </w:t>
      </w:r>
      <w:r w:rsidR="009B5870">
        <w:rPr>
          <w:rFonts w:ascii="Arial" w:hAnsi="Arial" w:cs="Arial"/>
        </w:rPr>
        <w:t>Además tenemos el beneficio adicional de</w:t>
      </w:r>
      <w:r w:rsidR="009B5870" w:rsidRPr="009B5870">
        <w:rPr>
          <w:rFonts w:ascii="Arial" w:hAnsi="Arial" w:cs="Arial"/>
        </w:rPr>
        <w:t xml:space="preserve"> adquirir conocimiento por nu</w:t>
      </w:r>
      <w:r w:rsidR="009B5870">
        <w:rPr>
          <w:rFonts w:ascii="Arial" w:hAnsi="Arial" w:cs="Arial"/>
        </w:rPr>
        <w:t>estra parte y transmitir estos</w:t>
      </w:r>
      <w:r w:rsidR="009B5870" w:rsidRPr="009B5870">
        <w:rPr>
          <w:rFonts w:ascii="Arial" w:hAnsi="Arial" w:cs="Arial"/>
        </w:rPr>
        <w:t xml:space="preserve"> aprendizajes a las </w:t>
      </w:r>
      <w:r w:rsidR="00616AB8">
        <w:rPr>
          <w:rFonts w:ascii="Arial" w:hAnsi="Arial" w:cs="Arial"/>
        </w:rPr>
        <w:t>bachilleres</w:t>
      </w:r>
      <w:r w:rsidR="009B5870">
        <w:rPr>
          <w:rFonts w:ascii="Arial" w:hAnsi="Arial" w:cs="Arial"/>
        </w:rPr>
        <w:t>”.</w:t>
      </w:r>
    </w:p>
    <w:p w14:paraId="14196CC7" w14:textId="77777777" w:rsidR="009B5870" w:rsidRDefault="009B5870" w:rsidP="009B5870">
      <w:pPr>
        <w:spacing w:line="360" w:lineRule="auto"/>
        <w:jc w:val="both"/>
        <w:rPr>
          <w:rFonts w:ascii="Arial" w:hAnsi="Arial" w:cs="Arial"/>
        </w:rPr>
      </w:pPr>
    </w:p>
    <w:p w14:paraId="2E6EC777" w14:textId="77777777" w:rsidR="00616AB8" w:rsidRDefault="00616AB8" w:rsidP="009B58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edición 2017 de Technovation Challenge México</w:t>
      </w:r>
      <w:r w:rsidR="00876783">
        <w:rPr>
          <w:rFonts w:ascii="Arial" w:hAnsi="Arial" w:cs="Arial"/>
        </w:rPr>
        <w:t xml:space="preserve"> </w:t>
      </w:r>
      <w:r w:rsidR="00017C48">
        <w:rPr>
          <w:rFonts w:ascii="Arial" w:hAnsi="Arial" w:cs="Arial"/>
        </w:rPr>
        <w:t xml:space="preserve">en su fase regional </w:t>
      </w:r>
      <w:r w:rsidR="00876783">
        <w:rPr>
          <w:rFonts w:ascii="Arial" w:hAnsi="Arial" w:cs="Arial"/>
        </w:rPr>
        <w:t>par</w:t>
      </w:r>
      <w:r w:rsidR="00A018BC">
        <w:rPr>
          <w:rFonts w:ascii="Arial" w:hAnsi="Arial" w:cs="Arial"/>
        </w:rPr>
        <w:t>ticiparán 88</w:t>
      </w:r>
      <w:r w:rsidR="00876783">
        <w:rPr>
          <w:rFonts w:ascii="Arial" w:hAnsi="Arial" w:cs="Arial"/>
        </w:rPr>
        <w:t xml:space="preserve"> jóvenes quienes presentaron 26 proyectos</w:t>
      </w:r>
      <w:r w:rsidR="00017C48">
        <w:rPr>
          <w:rFonts w:ascii="Arial" w:hAnsi="Arial" w:cs="Arial"/>
        </w:rPr>
        <w:t xml:space="preserve">. De la totalidad de </w:t>
      </w:r>
      <w:r w:rsidR="007B05AF">
        <w:rPr>
          <w:rFonts w:ascii="Arial" w:hAnsi="Arial" w:cs="Arial"/>
        </w:rPr>
        <w:t>contendientes</w:t>
      </w:r>
      <w:r w:rsidR="00017C48">
        <w:rPr>
          <w:rFonts w:ascii="Arial" w:hAnsi="Arial" w:cs="Arial"/>
        </w:rPr>
        <w:t xml:space="preserve"> 23 pertenecen a la Escuela Politécnica de Guadalajara</w:t>
      </w:r>
      <w:r w:rsidR="00623E56">
        <w:rPr>
          <w:rFonts w:ascii="Arial" w:hAnsi="Arial" w:cs="Arial"/>
        </w:rPr>
        <w:t xml:space="preserve"> lo que significa que más del 26 % de las concursantes pertenecen a este plantel.</w:t>
      </w:r>
    </w:p>
    <w:p w14:paraId="6AE6EA68" w14:textId="77777777" w:rsidR="00623E56" w:rsidRDefault="00623E56" w:rsidP="009B5870">
      <w:pPr>
        <w:spacing w:line="360" w:lineRule="auto"/>
        <w:jc w:val="both"/>
        <w:rPr>
          <w:rFonts w:ascii="Arial" w:hAnsi="Arial" w:cs="Arial"/>
        </w:rPr>
      </w:pPr>
    </w:p>
    <w:p w14:paraId="37BB913E" w14:textId="77777777" w:rsidR="00623E56" w:rsidRPr="00153120" w:rsidRDefault="00623E56" w:rsidP="000641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este respecto el maestro </w:t>
      </w:r>
      <w:r w:rsidRPr="00623E56">
        <w:rPr>
          <w:rFonts w:ascii="Arial" w:hAnsi="Arial" w:cs="Arial"/>
        </w:rPr>
        <w:t>Rolando Castillo Murillo</w:t>
      </w:r>
      <w:r>
        <w:rPr>
          <w:rFonts w:ascii="Arial" w:hAnsi="Arial" w:cs="Arial"/>
        </w:rPr>
        <w:t xml:space="preserve">, director de la Escuela Politécnica de Guadalajara </w:t>
      </w:r>
      <w:r w:rsidR="00064166">
        <w:rPr>
          <w:rFonts w:ascii="Arial" w:hAnsi="Arial" w:cs="Arial"/>
        </w:rPr>
        <w:t>aseguró que la participación de las alumnas en este tipo de actividades: “</w:t>
      </w:r>
      <w:r w:rsidR="00064166" w:rsidRPr="00064166">
        <w:rPr>
          <w:rFonts w:ascii="Arial" w:hAnsi="Arial" w:cs="Arial"/>
        </w:rPr>
        <w:t>les ayuda a las chicas a reconocer las capacidades que tienen en el desarrollo de aplicaciones y por otro lado les permite concr</w:t>
      </w:r>
      <w:r w:rsidR="00064166">
        <w:rPr>
          <w:rFonts w:ascii="Arial" w:hAnsi="Arial" w:cs="Arial"/>
        </w:rPr>
        <w:t xml:space="preserve">etar un proyecto de aplicación tecnológica </w:t>
      </w:r>
      <w:r w:rsidR="00064166" w:rsidRPr="00064166">
        <w:rPr>
          <w:rFonts w:ascii="Arial" w:hAnsi="Arial" w:cs="Arial"/>
        </w:rPr>
        <w:t xml:space="preserve">que es una de las principales características del perfil del egresado de </w:t>
      </w:r>
      <w:r w:rsidR="00437F2C">
        <w:rPr>
          <w:rFonts w:ascii="Arial" w:hAnsi="Arial" w:cs="Arial"/>
        </w:rPr>
        <w:t>nuestros</w:t>
      </w:r>
      <w:r w:rsidR="00064166" w:rsidRPr="00064166">
        <w:rPr>
          <w:rFonts w:ascii="Arial" w:hAnsi="Arial" w:cs="Arial"/>
        </w:rPr>
        <w:t xml:space="preserve"> estudiantes</w:t>
      </w:r>
      <w:r w:rsidR="00437F2C">
        <w:rPr>
          <w:rFonts w:ascii="Arial" w:hAnsi="Arial" w:cs="Arial"/>
        </w:rPr>
        <w:t>”.</w:t>
      </w:r>
    </w:p>
    <w:p w14:paraId="31BFBBEF" w14:textId="77777777" w:rsidR="00153120" w:rsidRDefault="00153120" w:rsidP="00153120">
      <w:pPr>
        <w:spacing w:line="360" w:lineRule="auto"/>
        <w:jc w:val="both"/>
        <w:rPr>
          <w:rFonts w:ascii="Arial" w:hAnsi="Arial" w:cs="Arial"/>
        </w:rPr>
      </w:pPr>
    </w:p>
    <w:p w14:paraId="23999372" w14:textId="77777777" w:rsidR="001665A8" w:rsidRPr="00153120" w:rsidRDefault="001665A8" w:rsidP="001531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evento final de la etapa regional de Technovation Challenge México </w:t>
      </w:r>
      <w:r w:rsidR="00F417DF">
        <w:rPr>
          <w:rFonts w:ascii="Arial" w:hAnsi="Arial" w:cs="Arial"/>
        </w:rPr>
        <w:t xml:space="preserve">está abierto al público en general y tiene cupo limitado; </w:t>
      </w:r>
      <w:r>
        <w:rPr>
          <w:rFonts w:ascii="Arial" w:hAnsi="Arial" w:cs="Arial"/>
        </w:rPr>
        <w:t xml:space="preserve">se realizará el próximo 6 de mayo </w:t>
      </w:r>
      <w:r w:rsidR="001B40D9">
        <w:rPr>
          <w:rFonts w:ascii="Arial" w:hAnsi="Arial" w:cs="Arial"/>
        </w:rPr>
        <w:t xml:space="preserve">en el </w:t>
      </w:r>
      <w:r w:rsidR="001B40D9">
        <w:rPr>
          <w:rFonts w:ascii="Arial" w:hAnsi="Arial" w:cs="Arial"/>
          <w:color w:val="000000"/>
          <w:shd w:val="clear" w:color="auto" w:fill="FFFFFF"/>
        </w:rPr>
        <w:t xml:space="preserve">Centro </w:t>
      </w:r>
      <w:r w:rsidR="001B40D9">
        <w:rPr>
          <w:rFonts w:ascii="Arial" w:hAnsi="Arial" w:cs="Arial"/>
          <w:color w:val="000000"/>
          <w:shd w:val="clear" w:color="auto" w:fill="FFFFFF"/>
        </w:rPr>
        <w:lastRenderedPageBreak/>
        <w:t>de Congresos del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52735" w:rsidRPr="009261BE">
        <w:rPr>
          <w:rFonts w:ascii="Arial" w:hAnsi="Arial" w:cs="Arial"/>
        </w:rPr>
        <w:t>Instituto Tecnológico y de E</w:t>
      </w:r>
      <w:r w:rsidR="00052735">
        <w:rPr>
          <w:rFonts w:ascii="Arial" w:hAnsi="Arial" w:cs="Arial"/>
        </w:rPr>
        <w:t xml:space="preserve">studios Superiores de Monterrey, </w:t>
      </w:r>
      <w:r w:rsidR="00052735">
        <w:rPr>
          <w:rFonts w:ascii="Arial" w:hAnsi="Arial" w:cs="Arial"/>
          <w:color w:val="000000"/>
          <w:shd w:val="clear" w:color="auto" w:fill="FFFFFF"/>
        </w:rPr>
        <w:t>c</w:t>
      </w:r>
      <w:r>
        <w:rPr>
          <w:rFonts w:ascii="Arial" w:hAnsi="Arial" w:cs="Arial"/>
          <w:color w:val="000000"/>
          <w:shd w:val="clear" w:color="auto" w:fill="FFFFFF"/>
        </w:rPr>
        <w:t>ampus Guadalajara</w:t>
      </w:r>
      <w:r w:rsidR="001B40D9">
        <w:rPr>
          <w:rFonts w:ascii="Arial" w:hAnsi="Arial" w:cs="Arial"/>
          <w:color w:val="000000"/>
          <w:shd w:val="clear" w:color="auto" w:fill="FFFFFF"/>
        </w:rPr>
        <w:t>. La exhibición de los proyectos se realizará a partir de las</w:t>
      </w:r>
      <w:r w:rsidR="00E53336">
        <w:rPr>
          <w:rFonts w:ascii="Arial" w:hAnsi="Arial" w:cs="Arial"/>
          <w:color w:val="000000"/>
          <w:shd w:val="clear" w:color="auto" w:fill="FFFFFF"/>
        </w:rPr>
        <w:t xml:space="preserve"> 11:00 horas.</w:t>
      </w:r>
    </w:p>
    <w:bookmarkEnd w:id="0"/>
    <w:sectPr w:rsidR="001665A8" w:rsidRPr="00153120">
      <w:headerReference w:type="default" r:id="rId9"/>
      <w:footerReference w:type="default" r:id="rId10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C5E27" w14:textId="77777777" w:rsidR="00460171" w:rsidRDefault="00460171">
      <w:r>
        <w:separator/>
      </w:r>
    </w:p>
  </w:endnote>
  <w:endnote w:type="continuationSeparator" w:id="0">
    <w:p w14:paraId="64E02DBB" w14:textId="77777777" w:rsidR="00460171" w:rsidRDefault="0046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E996" w14:textId="77777777" w:rsidR="001A4CEA" w:rsidRDefault="001A4CEA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A4B2A" w14:textId="77777777" w:rsidR="00460171" w:rsidRDefault="00460171">
      <w:r>
        <w:separator/>
      </w:r>
    </w:p>
  </w:footnote>
  <w:footnote w:type="continuationSeparator" w:id="0">
    <w:p w14:paraId="159A0B18" w14:textId="77777777" w:rsidR="00460171" w:rsidRDefault="00460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0139" w14:textId="77777777" w:rsidR="001A4CEA" w:rsidRDefault="007E4B41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3E9A7223" wp14:editId="4619818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605"/>
    <w:multiLevelType w:val="multilevel"/>
    <w:tmpl w:val="2E66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95D36"/>
    <w:multiLevelType w:val="multilevel"/>
    <w:tmpl w:val="3B6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EA"/>
    <w:rsid w:val="00004554"/>
    <w:rsid w:val="00004A1A"/>
    <w:rsid w:val="000146F5"/>
    <w:rsid w:val="000154EF"/>
    <w:rsid w:val="00017C48"/>
    <w:rsid w:val="00021246"/>
    <w:rsid w:val="00035BD6"/>
    <w:rsid w:val="00043B19"/>
    <w:rsid w:val="00052735"/>
    <w:rsid w:val="00053498"/>
    <w:rsid w:val="000632FC"/>
    <w:rsid w:val="00064166"/>
    <w:rsid w:val="000753DE"/>
    <w:rsid w:val="00093D30"/>
    <w:rsid w:val="00093D9E"/>
    <w:rsid w:val="000A41E4"/>
    <w:rsid w:val="000B02BB"/>
    <w:rsid w:val="000B10CB"/>
    <w:rsid w:val="000C2B2D"/>
    <w:rsid w:val="000D1CB9"/>
    <w:rsid w:val="000E3F9D"/>
    <w:rsid w:val="000F32AD"/>
    <w:rsid w:val="000F548C"/>
    <w:rsid w:val="001011B3"/>
    <w:rsid w:val="001052FA"/>
    <w:rsid w:val="00131AE6"/>
    <w:rsid w:val="001418A5"/>
    <w:rsid w:val="00150411"/>
    <w:rsid w:val="00153120"/>
    <w:rsid w:val="00156E4E"/>
    <w:rsid w:val="00157FD8"/>
    <w:rsid w:val="001665A8"/>
    <w:rsid w:val="00180707"/>
    <w:rsid w:val="0018082E"/>
    <w:rsid w:val="0019189C"/>
    <w:rsid w:val="00192280"/>
    <w:rsid w:val="001A4CEA"/>
    <w:rsid w:val="001B40D9"/>
    <w:rsid w:val="001D5BA3"/>
    <w:rsid w:val="001E3536"/>
    <w:rsid w:val="001F2E1A"/>
    <w:rsid w:val="001F4F10"/>
    <w:rsid w:val="00212845"/>
    <w:rsid w:val="00213992"/>
    <w:rsid w:val="0023312F"/>
    <w:rsid w:val="00235A25"/>
    <w:rsid w:val="002364E8"/>
    <w:rsid w:val="002471C0"/>
    <w:rsid w:val="0025581E"/>
    <w:rsid w:val="0028150E"/>
    <w:rsid w:val="00282271"/>
    <w:rsid w:val="002849DF"/>
    <w:rsid w:val="002942A5"/>
    <w:rsid w:val="002C0B24"/>
    <w:rsid w:val="002E0230"/>
    <w:rsid w:val="00321EB3"/>
    <w:rsid w:val="0034117C"/>
    <w:rsid w:val="003432E6"/>
    <w:rsid w:val="00350EE1"/>
    <w:rsid w:val="003647D2"/>
    <w:rsid w:val="003704F2"/>
    <w:rsid w:val="00373607"/>
    <w:rsid w:val="003737BB"/>
    <w:rsid w:val="00387B23"/>
    <w:rsid w:val="00394B6E"/>
    <w:rsid w:val="00396C26"/>
    <w:rsid w:val="003B31A3"/>
    <w:rsid w:val="003D35F2"/>
    <w:rsid w:val="003E2552"/>
    <w:rsid w:val="003E768D"/>
    <w:rsid w:val="003E7A41"/>
    <w:rsid w:val="003F74CB"/>
    <w:rsid w:val="00402768"/>
    <w:rsid w:val="00410D81"/>
    <w:rsid w:val="0041406B"/>
    <w:rsid w:val="00437F2C"/>
    <w:rsid w:val="00440B49"/>
    <w:rsid w:val="00450065"/>
    <w:rsid w:val="00450DA1"/>
    <w:rsid w:val="00460171"/>
    <w:rsid w:val="00467A11"/>
    <w:rsid w:val="00492E49"/>
    <w:rsid w:val="004B4A62"/>
    <w:rsid w:val="004D1F8E"/>
    <w:rsid w:val="004E31E0"/>
    <w:rsid w:val="004E7428"/>
    <w:rsid w:val="00526C38"/>
    <w:rsid w:val="00561CA3"/>
    <w:rsid w:val="005879F1"/>
    <w:rsid w:val="0059130E"/>
    <w:rsid w:val="00591DA9"/>
    <w:rsid w:val="005A35F7"/>
    <w:rsid w:val="005E18B1"/>
    <w:rsid w:val="005E3519"/>
    <w:rsid w:val="005E3C50"/>
    <w:rsid w:val="005F715D"/>
    <w:rsid w:val="00602FF7"/>
    <w:rsid w:val="00616AB8"/>
    <w:rsid w:val="00623E56"/>
    <w:rsid w:val="0062694D"/>
    <w:rsid w:val="00642C9D"/>
    <w:rsid w:val="0066513F"/>
    <w:rsid w:val="006664FC"/>
    <w:rsid w:val="0067510A"/>
    <w:rsid w:val="006B05E8"/>
    <w:rsid w:val="006C3B6B"/>
    <w:rsid w:val="006C43BB"/>
    <w:rsid w:val="006D4398"/>
    <w:rsid w:val="006E190E"/>
    <w:rsid w:val="006F75EF"/>
    <w:rsid w:val="00711CD4"/>
    <w:rsid w:val="00721A18"/>
    <w:rsid w:val="007247A0"/>
    <w:rsid w:val="007514AD"/>
    <w:rsid w:val="00752C56"/>
    <w:rsid w:val="00756067"/>
    <w:rsid w:val="00757840"/>
    <w:rsid w:val="00757CCD"/>
    <w:rsid w:val="0077736C"/>
    <w:rsid w:val="0079768B"/>
    <w:rsid w:val="007B05AF"/>
    <w:rsid w:val="007C2764"/>
    <w:rsid w:val="007C3CF1"/>
    <w:rsid w:val="007D16D1"/>
    <w:rsid w:val="007D6BEB"/>
    <w:rsid w:val="007E2150"/>
    <w:rsid w:val="007E4B41"/>
    <w:rsid w:val="007E76C0"/>
    <w:rsid w:val="007F2466"/>
    <w:rsid w:val="007F2792"/>
    <w:rsid w:val="00801F2A"/>
    <w:rsid w:val="00820DAF"/>
    <w:rsid w:val="0082126E"/>
    <w:rsid w:val="00822C86"/>
    <w:rsid w:val="00832B4A"/>
    <w:rsid w:val="00833CE5"/>
    <w:rsid w:val="00843194"/>
    <w:rsid w:val="00860745"/>
    <w:rsid w:val="00876783"/>
    <w:rsid w:val="008903F6"/>
    <w:rsid w:val="008D1F37"/>
    <w:rsid w:val="008D4B60"/>
    <w:rsid w:val="008F63BF"/>
    <w:rsid w:val="00913040"/>
    <w:rsid w:val="009261BE"/>
    <w:rsid w:val="009515F4"/>
    <w:rsid w:val="00955B57"/>
    <w:rsid w:val="0097672D"/>
    <w:rsid w:val="0097751C"/>
    <w:rsid w:val="009B10AC"/>
    <w:rsid w:val="009B5870"/>
    <w:rsid w:val="009C6301"/>
    <w:rsid w:val="009D171E"/>
    <w:rsid w:val="009E1E06"/>
    <w:rsid w:val="009F29F1"/>
    <w:rsid w:val="009F6AB5"/>
    <w:rsid w:val="00A018BC"/>
    <w:rsid w:val="00A05F17"/>
    <w:rsid w:val="00A173E3"/>
    <w:rsid w:val="00A253AC"/>
    <w:rsid w:val="00A3032A"/>
    <w:rsid w:val="00A308A1"/>
    <w:rsid w:val="00A44E03"/>
    <w:rsid w:val="00A72F1B"/>
    <w:rsid w:val="00A84A6D"/>
    <w:rsid w:val="00AA1C02"/>
    <w:rsid w:val="00AA3B31"/>
    <w:rsid w:val="00AD0B63"/>
    <w:rsid w:val="00AD6A2C"/>
    <w:rsid w:val="00AF403D"/>
    <w:rsid w:val="00B02D26"/>
    <w:rsid w:val="00B11958"/>
    <w:rsid w:val="00B152B7"/>
    <w:rsid w:val="00B41F62"/>
    <w:rsid w:val="00B561AE"/>
    <w:rsid w:val="00B66A29"/>
    <w:rsid w:val="00B70878"/>
    <w:rsid w:val="00B84A83"/>
    <w:rsid w:val="00BA5B36"/>
    <w:rsid w:val="00BC28E8"/>
    <w:rsid w:val="00C00BB6"/>
    <w:rsid w:val="00C01779"/>
    <w:rsid w:val="00C06780"/>
    <w:rsid w:val="00C11F0D"/>
    <w:rsid w:val="00C34844"/>
    <w:rsid w:val="00C40836"/>
    <w:rsid w:val="00C44E8C"/>
    <w:rsid w:val="00C57F06"/>
    <w:rsid w:val="00C6109C"/>
    <w:rsid w:val="00C62C59"/>
    <w:rsid w:val="00C67AA0"/>
    <w:rsid w:val="00C74A90"/>
    <w:rsid w:val="00C85EEA"/>
    <w:rsid w:val="00C9043A"/>
    <w:rsid w:val="00CA19D5"/>
    <w:rsid w:val="00CB45A2"/>
    <w:rsid w:val="00CC45EF"/>
    <w:rsid w:val="00CE1DD2"/>
    <w:rsid w:val="00CE6C35"/>
    <w:rsid w:val="00CE79BE"/>
    <w:rsid w:val="00D063CC"/>
    <w:rsid w:val="00D23C4F"/>
    <w:rsid w:val="00D3254C"/>
    <w:rsid w:val="00D341A2"/>
    <w:rsid w:val="00D36FCA"/>
    <w:rsid w:val="00D63B37"/>
    <w:rsid w:val="00D70AEB"/>
    <w:rsid w:val="00D85264"/>
    <w:rsid w:val="00D97328"/>
    <w:rsid w:val="00DA2FED"/>
    <w:rsid w:val="00DA694D"/>
    <w:rsid w:val="00DB0DE0"/>
    <w:rsid w:val="00DC02FA"/>
    <w:rsid w:val="00DD087B"/>
    <w:rsid w:val="00DE418C"/>
    <w:rsid w:val="00DF2008"/>
    <w:rsid w:val="00DF4E22"/>
    <w:rsid w:val="00DF6BF5"/>
    <w:rsid w:val="00E06166"/>
    <w:rsid w:val="00E16738"/>
    <w:rsid w:val="00E25A46"/>
    <w:rsid w:val="00E26B39"/>
    <w:rsid w:val="00E33205"/>
    <w:rsid w:val="00E33C67"/>
    <w:rsid w:val="00E44D03"/>
    <w:rsid w:val="00E53336"/>
    <w:rsid w:val="00E72D56"/>
    <w:rsid w:val="00E94402"/>
    <w:rsid w:val="00EC2571"/>
    <w:rsid w:val="00EC7897"/>
    <w:rsid w:val="00ED2D2D"/>
    <w:rsid w:val="00EE20B4"/>
    <w:rsid w:val="00EE76B1"/>
    <w:rsid w:val="00EF40D2"/>
    <w:rsid w:val="00EF47F9"/>
    <w:rsid w:val="00F028C1"/>
    <w:rsid w:val="00F03EEF"/>
    <w:rsid w:val="00F16751"/>
    <w:rsid w:val="00F30308"/>
    <w:rsid w:val="00F417DF"/>
    <w:rsid w:val="00F42F92"/>
    <w:rsid w:val="00F44527"/>
    <w:rsid w:val="00F52ABA"/>
    <w:rsid w:val="00F57062"/>
    <w:rsid w:val="00F64D6A"/>
    <w:rsid w:val="00F722D0"/>
    <w:rsid w:val="00F82693"/>
    <w:rsid w:val="00F95E9A"/>
    <w:rsid w:val="00F9657F"/>
    <w:rsid w:val="00FA2004"/>
    <w:rsid w:val="00FB5DB5"/>
    <w:rsid w:val="00FE1C0D"/>
    <w:rsid w:val="00FE75F0"/>
    <w:rsid w:val="00FF08DF"/>
    <w:rsid w:val="00FF50AF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71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rsid w:val="00492E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eastAsia="Times New Roman"/>
      <w:bdr w:val="none" w:sz="0" w:space="0" w:color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2E49"/>
    <w:rPr>
      <w:rFonts w:eastAsia="Times New Roman"/>
      <w:sz w:val="24"/>
      <w:szCs w:val="24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7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7D2"/>
    <w:rPr>
      <w:rFonts w:ascii="Segoe UI" w:hAnsi="Segoe UI" w:cs="Segoe UI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apple-converted-space">
    <w:name w:val="apple-converted-space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NormalWeb">
    <w:name w:val="Normal (Web)"/>
    <w:basedOn w:val="Normal"/>
    <w:uiPriority w:val="99"/>
    <w:unhideWhenUsed/>
    <w:rsid w:val="005E18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eastAsia="es-MX"/>
    </w:rPr>
  </w:style>
  <w:style w:type="paragraph" w:styleId="Prrafodelista">
    <w:name w:val="List Paragraph"/>
    <w:basedOn w:val="Normal"/>
    <w:uiPriority w:val="34"/>
    <w:qFormat/>
    <w:rsid w:val="007E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rsid w:val="00492E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eastAsia="Times New Roman"/>
      <w:bdr w:val="none" w:sz="0" w:space="0" w:color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2E49"/>
    <w:rPr>
      <w:rFonts w:eastAsia="Times New Roman"/>
      <w:sz w:val="24"/>
      <w:szCs w:val="24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7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7D2"/>
    <w:rPr>
      <w:rFonts w:ascii="Segoe U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B80B-B03A-264A-9AAE-21B0636B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543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Aceves Velazquez, Nancy Wendy</dc:creator>
  <cp:lastModifiedBy>Veronica Alcala Garcia</cp:lastModifiedBy>
  <cp:revision>10</cp:revision>
  <cp:lastPrinted>2017-05-05T19:38:00Z</cp:lastPrinted>
  <dcterms:created xsi:type="dcterms:W3CDTF">2017-05-05T17:57:00Z</dcterms:created>
  <dcterms:modified xsi:type="dcterms:W3CDTF">2017-05-05T21:09:00Z</dcterms:modified>
</cp:coreProperties>
</file>